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3584" w:rsidRPr="003E1AE6" w:rsidRDefault="00223584" w:rsidP="00223584">
      <w:pPr>
        <w:jc w:val="center"/>
        <w:rPr>
          <w:rFonts w:ascii="Arial" w:hAnsi="Arial" w:cs="Arial"/>
        </w:rPr>
      </w:pPr>
      <w:r w:rsidRPr="003E1AE6">
        <w:rPr>
          <w:rFonts w:ascii="Arial" w:hAnsi="Arial" w:cs="Arial"/>
        </w:rPr>
        <w:t>АДМИНИСТРАЦИЯ</w:t>
      </w:r>
    </w:p>
    <w:p w:rsidR="00223584" w:rsidRPr="003E1AE6" w:rsidRDefault="00223584" w:rsidP="00223584">
      <w:pPr>
        <w:jc w:val="center"/>
        <w:rPr>
          <w:rFonts w:ascii="Arial" w:hAnsi="Arial" w:cs="Arial"/>
        </w:rPr>
      </w:pPr>
      <w:r w:rsidRPr="003E1AE6">
        <w:rPr>
          <w:rFonts w:ascii="Arial" w:hAnsi="Arial" w:cs="Arial"/>
        </w:rPr>
        <w:t>МУНИЦИПАЛЬНОГО ОБРАЗОВАНИЯ</w:t>
      </w:r>
    </w:p>
    <w:p w:rsidR="00223584" w:rsidRPr="003E1AE6" w:rsidRDefault="00223584" w:rsidP="00223584">
      <w:pPr>
        <w:jc w:val="center"/>
        <w:rPr>
          <w:rFonts w:ascii="Arial" w:hAnsi="Arial" w:cs="Arial"/>
        </w:rPr>
      </w:pPr>
      <w:r w:rsidRPr="003E1AE6">
        <w:rPr>
          <w:rFonts w:ascii="Arial" w:hAnsi="Arial" w:cs="Arial"/>
        </w:rPr>
        <w:t>ГОРОДСКОЙ ОКРУГ ЛЮБЕРЦЫ</w:t>
      </w:r>
    </w:p>
    <w:p w:rsidR="00223584" w:rsidRPr="003E1AE6" w:rsidRDefault="00223584" w:rsidP="00223584">
      <w:pPr>
        <w:jc w:val="center"/>
        <w:rPr>
          <w:rFonts w:ascii="Arial" w:hAnsi="Arial" w:cs="Arial"/>
        </w:rPr>
      </w:pPr>
      <w:r w:rsidRPr="003E1AE6">
        <w:rPr>
          <w:rFonts w:ascii="Arial" w:hAnsi="Arial" w:cs="Arial"/>
        </w:rPr>
        <w:t>МОСКОВСКОЙ ОБЛАСТИ</w:t>
      </w:r>
    </w:p>
    <w:p w:rsidR="00223584" w:rsidRPr="003E1AE6" w:rsidRDefault="00223584" w:rsidP="00223584">
      <w:pPr>
        <w:jc w:val="center"/>
        <w:rPr>
          <w:rFonts w:ascii="Arial" w:hAnsi="Arial" w:cs="Arial"/>
        </w:rPr>
      </w:pPr>
    </w:p>
    <w:p w:rsidR="00223584" w:rsidRPr="003E1AE6" w:rsidRDefault="00223584" w:rsidP="00223584">
      <w:pPr>
        <w:jc w:val="center"/>
        <w:rPr>
          <w:rFonts w:ascii="Arial" w:hAnsi="Arial" w:cs="Arial"/>
        </w:rPr>
      </w:pPr>
      <w:r w:rsidRPr="003E1AE6">
        <w:rPr>
          <w:rFonts w:ascii="Arial" w:hAnsi="Arial" w:cs="Arial"/>
        </w:rPr>
        <w:t>ПОСТАНОВЛЕНИЕ</w:t>
      </w:r>
    </w:p>
    <w:p w:rsidR="00223584" w:rsidRPr="003E1AE6" w:rsidRDefault="00223584" w:rsidP="00223584">
      <w:pPr>
        <w:jc w:val="center"/>
        <w:rPr>
          <w:rFonts w:ascii="Arial" w:hAnsi="Arial" w:cs="Arial"/>
        </w:rPr>
      </w:pPr>
    </w:p>
    <w:p w:rsidR="00223584" w:rsidRPr="003E1AE6" w:rsidRDefault="00223584" w:rsidP="00223584">
      <w:pPr>
        <w:jc w:val="center"/>
        <w:rPr>
          <w:rFonts w:ascii="Arial" w:hAnsi="Arial" w:cs="Arial"/>
        </w:rPr>
      </w:pPr>
      <w:r w:rsidRPr="003E1AE6">
        <w:rPr>
          <w:rFonts w:ascii="Arial" w:hAnsi="Arial" w:cs="Arial"/>
        </w:rPr>
        <w:t>18.09.2019                                                                                              № 3448-ПА</w:t>
      </w:r>
    </w:p>
    <w:p w:rsidR="00E3232C" w:rsidRPr="003E1AE6" w:rsidRDefault="00223584" w:rsidP="00223584">
      <w:pPr>
        <w:jc w:val="center"/>
        <w:rPr>
          <w:rFonts w:ascii="Arial" w:hAnsi="Arial" w:cs="Arial"/>
        </w:rPr>
      </w:pPr>
      <w:r w:rsidRPr="003E1AE6">
        <w:rPr>
          <w:rFonts w:ascii="Arial" w:hAnsi="Arial" w:cs="Arial"/>
        </w:rPr>
        <w:t>г. Люберцы</w:t>
      </w:r>
    </w:p>
    <w:p w:rsidR="00E3232C" w:rsidRPr="003E1AE6" w:rsidRDefault="00E3232C" w:rsidP="00E3232C">
      <w:pPr>
        <w:ind w:left="-567"/>
        <w:jc w:val="center"/>
        <w:rPr>
          <w:rFonts w:ascii="Arial" w:hAnsi="Arial" w:cs="Arial"/>
          <w:b/>
        </w:rPr>
      </w:pPr>
    </w:p>
    <w:p w:rsidR="00F20273" w:rsidRPr="003E1AE6" w:rsidRDefault="00F20273" w:rsidP="00E3232C">
      <w:pPr>
        <w:rPr>
          <w:rFonts w:ascii="Arial" w:hAnsi="Arial" w:cs="Arial"/>
          <w:b/>
        </w:rPr>
      </w:pPr>
    </w:p>
    <w:p w:rsidR="00C263E0" w:rsidRPr="003E1AE6" w:rsidRDefault="006E3505" w:rsidP="00C263E0">
      <w:pPr>
        <w:pStyle w:val="a5"/>
        <w:shd w:val="clear" w:color="auto" w:fill="FFFFFF"/>
        <w:spacing w:before="0" w:beforeAutospacing="0" w:after="0" w:afterAutospacing="0" w:line="276" w:lineRule="auto"/>
        <w:jc w:val="center"/>
        <w:rPr>
          <w:rFonts w:ascii="Arial" w:hAnsi="Arial" w:cs="Arial"/>
          <w:b/>
        </w:rPr>
      </w:pPr>
      <w:bookmarkStart w:id="0" w:name="OLE_LINK7"/>
      <w:bookmarkStart w:id="1" w:name="OLE_LINK8"/>
      <w:bookmarkStart w:id="2" w:name="OLE_LINK9"/>
      <w:r w:rsidRPr="003E1AE6">
        <w:rPr>
          <w:rFonts w:ascii="Arial" w:hAnsi="Arial" w:cs="Arial"/>
          <w:b/>
        </w:rPr>
        <w:t>О</w:t>
      </w:r>
      <w:r w:rsidR="00626884" w:rsidRPr="003E1AE6">
        <w:rPr>
          <w:rFonts w:ascii="Arial" w:hAnsi="Arial" w:cs="Arial"/>
          <w:b/>
        </w:rPr>
        <w:t xml:space="preserve"> внесении </w:t>
      </w:r>
      <w:r w:rsidR="00595C17" w:rsidRPr="003E1AE6">
        <w:rPr>
          <w:rFonts w:ascii="Arial" w:hAnsi="Arial" w:cs="Arial"/>
          <w:b/>
        </w:rPr>
        <w:t>изменений</w:t>
      </w:r>
      <w:r w:rsidR="00626884" w:rsidRPr="003E1AE6">
        <w:rPr>
          <w:rFonts w:ascii="Arial" w:hAnsi="Arial" w:cs="Arial"/>
          <w:b/>
        </w:rPr>
        <w:t xml:space="preserve"> в </w:t>
      </w:r>
      <w:r w:rsidR="00E268C9" w:rsidRPr="003E1AE6">
        <w:rPr>
          <w:rFonts w:ascii="Arial" w:hAnsi="Arial" w:cs="Arial"/>
          <w:b/>
        </w:rPr>
        <w:t>Схем</w:t>
      </w:r>
      <w:r w:rsidR="00626884" w:rsidRPr="003E1AE6">
        <w:rPr>
          <w:rFonts w:ascii="Arial" w:hAnsi="Arial" w:cs="Arial"/>
          <w:b/>
        </w:rPr>
        <w:t>у</w:t>
      </w:r>
      <w:r w:rsidR="00E268C9" w:rsidRPr="003E1AE6">
        <w:rPr>
          <w:rFonts w:ascii="Arial" w:hAnsi="Arial" w:cs="Arial"/>
          <w:b/>
        </w:rPr>
        <w:t xml:space="preserve"> размещения рекламных конструкций на территории </w:t>
      </w:r>
      <w:r w:rsidR="008610A9" w:rsidRPr="003E1AE6">
        <w:rPr>
          <w:rFonts w:ascii="Arial" w:hAnsi="Arial" w:cs="Arial"/>
          <w:b/>
        </w:rPr>
        <w:t xml:space="preserve">городского округа Люберцы </w:t>
      </w:r>
      <w:r w:rsidR="00E268C9" w:rsidRPr="003E1AE6">
        <w:rPr>
          <w:rFonts w:ascii="Arial" w:hAnsi="Arial" w:cs="Arial"/>
          <w:b/>
        </w:rPr>
        <w:t>Московской области</w:t>
      </w:r>
      <w:bookmarkEnd w:id="0"/>
      <w:bookmarkEnd w:id="1"/>
      <w:bookmarkEnd w:id="2"/>
      <w:r w:rsidR="00C263E0" w:rsidRPr="003E1AE6">
        <w:rPr>
          <w:rFonts w:ascii="Arial" w:hAnsi="Arial" w:cs="Arial"/>
          <w:b/>
        </w:rPr>
        <w:t xml:space="preserve"> утвержденную Постановлением администрации муниципального образования городской округ Люберцы Московской области </w:t>
      </w:r>
      <w:r w:rsidR="00C263E0" w:rsidRPr="003E1AE6">
        <w:rPr>
          <w:rFonts w:ascii="Arial" w:hAnsi="Arial" w:cs="Arial"/>
          <w:b/>
        </w:rPr>
        <w:br/>
        <w:t>от 20.08.2019 № 3078-ПА</w:t>
      </w:r>
    </w:p>
    <w:p w:rsidR="00DC02F9" w:rsidRPr="003E1AE6" w:rsidRDefault="00DC02F9" w:rsidP="00C263E0">
      <w:pPr>
        <w:spacing w:line="276" w:lineRule="auto"/>
        <w:jc w:val="both"/>
        <w:rPr>
          <w:rFonts w:ascii="Arial" w:hAnsi="Arial" w:cs="Arial"/>
        </w:rPr>
      </w:pPr>
    </w:p>
    <w:p w:rsidR="006E3505" w:rsidRPr="003E1AE6" w:rsidRDefault="006E3505" w:rsidP="00F94579">
      <w:pPr>
        <w:spacing w:line="276" w:lineRule="auto"/>
        <w:ind w:firstLine="709"/>
        <w:jc w:val="both"/>
        <w:rPr>
          <w:rFonts w:ascii="Arial" w:hAnsi="Arial" w:cs="Arial"/>
        </w:rPr>
      </w:pPr>
      <w:proofErr w:type="gramStart"/>
      <w:r w:rsidRPr="003E1AE6">
        <w:rPr>
          <w:rFonts w:ascii="Arial" w:hAnsi="Arial" w:cs="Arial"/>
        </w:rPr>
        <w:t>В соответствии с Федеральным законом от 06.10.</w:t>
      </w:r>
      <w:r w:rsidR="00F94579" w:rsidRPr="003E1AE6">
        <w:rPr>
          <w:rFonts w:ascii="Arial" w:hAnsi="Arial" w:cs="Arial"/>
        </w:rPr>
        <w:t xml:space="preserve">2003 № 131-ФЗ </w:t>
      </w:r>
      <w:r w:rsidR="00C82BE5" w:rsidRPr="003E1AE6">
        <w:rPr>
          <w:rFonts w:ascii="Arial" w:hAnsi="Arial" w:cs="Arial"/>
        </w:rPr>
        <w:br/>
      </w:r>
      <w:r w:rsidRPr="003E1AE6">
        <w:rPr>
          <w:rFonts w:ascii="Arial" w:hAnsi="Arial" w:cs="Arial"/>
        </w:rPr>
        <w:t>«Об общих принципах организации местного самоуправления в Российской Федерации», Федеральным законом от 1</w:t>
      </w:r>
      <w:r w:rsidR="00F94579" w:rsidRPr="003E1AE6">
        <w:rPr>
          <w:rFonts w:ascii="Arial" w:hAnsi="Arial" w:cs="Arial"/>
        </w:rPr>
        <w:t xml:space="preserve">3.03.2006 № 38-ФЗ «О рекламе», </w:t>
      </w:r>
      <w:r w:rsidR="00E3232C" w:rsidRPr="003E1AE6">
        <w:rPr>
          <w:rFonts w:ascii="Arial" w:hAnsi="Arial" w:cs="Arial"/>
        </w:rPr>
        <w:t>Уставом городского округа Люберцы Московской области</w:t>
      </w:r>
      <w:r w:rsidRPr="003E1AE6">
        <w:rPr>
          <w:rFonts w:ascii="Arial" w:hAnsi="Arial" w:cs="Arial"/>
        </w:rPr>
        <w:t xml:space="preserve">, </w:t>
      </w:r>
      <w:r w:rsidR="00E3232C" w:rsidRPr="003E1AE6">
        <w:rPr>
          <w:rFonts w:ascii="Arial" w:hAnsi="Arial" w:cs="Arial"/>
        </w:rPr>
        <w:t>Распоряжением администрации муниципального образования городской округ Люберцы М</w:t>
      </w:r>
      <w:r w:rsidR="006F154E" w:rsidRPr="003E1AE6">
        <w:rPr>
          <w:rFonts w:ascii="Arial" w:hAnsi="Arial" w:cs="Arial"/>
        </w:rPr>
        <w:t xml:space="preserve">осковской области от 20.05.2019 № 60-РА </w:t>
      </w:r>
      <w:r w:rsidR="00E3232C" w:rsidRPr="003E1AE6">
        <w:rPr>
          <w:rFonts w:ascii="Arial" w:hAnsi="Arial" w:cs="Arial"/>
        </w:rPr>
        <w:t>«О наделении полномочиями временно исполняющего обязанности з</w:t>
      </w:r>
      <w:r w:rsidR="00F94579" w:rsidRPr="003E1AE6">
        <w:rPr>
          <w:rFonts w:ascii="Arial" w:hAnsi="Arial" w:cs="Arial"/>
        </w:rPr>
        <w:t xml:space="preserve">аместителя Главы администрации </w:t>
      </w:r>
      <w:r w:rsidR="00E3232C" w:rsidRPr="003E1AE6">
        <w:rPr>
          <w:rFonts w:ascii="Arial" w:hAnsi="Arial" w:cs="Arial"/>
        </w:rPr>
        <w:t>Семенова Александра Михайловича»</w:t>
      </w:r>
      <w:r w:rsidR="00792A63" w:rsidRPr="003E1AE6">
        <w:rPr>
          <w:rFonts w:ascii="Arial" w:hAnsi="Arial" w:cs="Arial"/>
        </w:rPr>
        <w:t xml:space="preserve">, </w:t>
      </w:r>
      <w:r w:rsidR="006F154E" w:rsidRPr="003E1AE6">
        <w:rPr>
          <w:rFonts w:ascii="Arial" w:hAnsi="Arial" w:cs="Arial"/>
        </w:rPr>
        <w:t>письм</w:t>
      </w:r>
      <w:r w:rsidR="00EA5DDE" w:rsidRPr="003E1AE6">
        <w:rPr>
          <w:rFonts w:ascii="Arial" w:hAnsi="Arial" w:cs="Arial"/>
        </w:rPr>
        <w:t>ами</w:t>
      </w:r>
      <w:r w:rsidR="006F154E" w:rsidRPr="003E1AE6">
        <w:rPr>
          <w:rFonts w:ascii="Arial" w:hAnsi="Arial" w:cs="Arial"/>
        </w:rPr>
        <w:t xml:space="preserve"> Главного управления по информационной политике</w:t>
      </w:r>
      <w:proofErr w:type="gramEnd"/>
      <w:r w:rsidR="006F154E" w:rsidRPr="003E1AE6">
        <w:rPr>
          <w:rFonts w:ascii="Arial" w:hAnsi="Arial" w:cs="Arial"/>
        </w:rPr>
        <w:t xml:space="preserve"> Московской области от 20.08.2019 № 36Исх-3749,</w:t>
      </w:r>
      <w:r w:rsidR="00EA5DDE" w:rsidRPr="003E1AE6">
        <w:rPr>
          <w:rFonts w:ascii="Arial" w:hAnsi="Arial" w:cs="Arial"/>
        </w:rPr>
        <w:t xml:space="preserve"> от 26.08.2019 № 36Исх-3848</w:t>
      </w:r>
      <w:r w:rsidR="001F458F" w:rsidRPr="003E1AE6">
        <w:rPr>
          <w:rFonts w:ascii="Arial" w:hAnsi="Arial" w:cs="Arial"/>
        </w:rPr>
        <w:t>,  от  05.09.2019  № 36 Исх-4050/, от 10.09.2019 № 36Исх-4123/,</w:t>
      </w:r>
      <w:r w:rsidR="009A709D" w:rsidRPr="003E1AE6">
        <w:rPr>
          <w:rFonts w:ascii="Arial" w:hAnsi="Arial" w:cs="Arial"/>
        </w:rPr>
        <w:t xml:space="preserve"> </w:t>
      </w:r>
      <w:r w:rsidRPr="003E1AE6">
        <w:rPr>
          <w:rFonts w:ascii="Arial" w:hAnsi="Arial" w:cs="Arial"/>
        </w:rPr>
        <w:t xml:space="preserve">в целях совершенствования деятельности по размещению наружной рекламы на территории </w:t>
      </w:r>
      <w:r w:rsidR="00DB2CE8" w:rsidRPr="003E1AE6">
        <w:rPr>
          <w:rFonts w:ascii="Arial" w:hAnsi="Arial" w:cs="Arial"/>
        </w:rPr>
        <w:t>городско</w:t>
      </w:r>
      <w:r w:rsidR="00C263E0" w:rsidRPr="003E1AE6">
        <w:rPr>
          <w:rFonts w:ascii="Arial" w:hAnsi="Arial" w:cs="Arial"/>
        </w:rPr>
        <w:t>го</w:t>
      </w:r>
      <w:r w:rsidR="00DB2CE8" w:rsidRPr="003E1AE6">
        <w:rPr>
          <w:rFonts w:ascii="Arial" w:hAnsi="Arial" w:cs="Arial"/>
        </w:rPr>
        <w:t xml:space="preserve"> округ</w:t>
      </w:r>
      <w:r w:rsidR="00C263E0" w:rsidRPr="003E1AE6">
        <w:rPr>
          <w:rFonts w:ascii="Arial" w:hAnsi="Arial" w:cs="Arial"/>
        </w:rPr>
        <w:t>а</w:t>
      </w:r>
      <w:r w:rsidR="00DB2CE8" w:rsidRPr="003E1AE6">
        <w:rPr>
          <w:rFonts w:ascii="Arial" w:hAnsi="Arial" w:cs="Arial"/>
        </w:rPr>
        <w:t xml:space="preserve"> Люберцы</w:t>
      </w:r>
      <w:r w:rsidR="003B234E" w:rsidRPr="003E1AE6">
        <w:rPr>
          <w:rFonts w:ascii="Arial" w:hAnsi="Arial" w:cs="Arial"/>
        </w:rPr>
        <w:t xml:space="preserve"> Московской области </w:t>
      </w:r>
      <w:r w:rsidRPr="003E1AE6">
        <w:rPr>
          <w:rFonts w:ascii="Arial" w:hAnsi="Arial" w:cs="Arial"/>
        </w:rPr>
        <w:t>постановляю:</w:t>
      </w:r>
    </w:p>
    <w:p w:rsidR="003B234E" w:rsidRPr="003E1AE6" w:rsidRDefault="003B234E" w:rsidP="003B234E">
      <w:pPr>
        <w:spacing w:line="276" w:lineRule="auto"/>
        <w:ind w:firstLine="709"/>
        <w:jc w:val="both"/>
        <w:rPr>
          <w:rFonts w:ascii="Arial" w:hAnsi="Arial" w:cs="Arial"/>
        </w:rPr>
      </w:pPr>
      <w:r w:rsidRPr="003E1AE6">
        <w:rPr>
          <w:rFonts w:ascii="Arial" w:hAnsi="Arial" w:cs="Arial"/>
        </w:rPr>
        <w:t xml:space="preserve">1. </w:t>
      </w:r>
      <w:r w:rsidR="006F154E" w:rsidRPr="003E1AE6">
        <w:rPr>
          <w:rFonts w:ascii="Arial" w:hAnsi="Arial" w:cs="Arial"/>
        </w:rPr>
        <w:t>Внести в</w:t>
      </w:r>
      <w:r w:rsidR="00626884" w:rsidRPr="003E1AE6">
        <w:rPr>
          <w:rFonts w:ascii="Arial" w:hAnsi="Arial" w:cs="Arial"/>
        </w:rPr>
        <w:t xml:space="preserve"> </w:t>
      </w:r>
      <w:bookmarkStart w:id="3" w:name="OLE_LINK4"/>
      <w:bookmarkStart w:id="4" w:name="OLE_LINK5"/>
      <w:bookmarkStart w:id="5" w:name="OLE_LINK6"/>
      <w:r w:rsidR="00DB2CE8" w:rsidRPr="003E1AE6">
        <w:rPr>
          <w:rFonts w:ascii="Arial" w:hAnsi="Arial" w:cs="Arial"/>
        </w:rPr>
        <w:t>Схему</w:t>
      </w:r>
      <w:bookmarkEnd w:id="3"/>
      <w:bookmarkEnd w:id="4"/>
      <w:bookmarkEnd w:id="5"/>
      <w:r w:rsidR="00DB2CE8" w:rsidRPr="003E1AE6">
        <w:rPr>
          <w:rFonts w:ascii="Arial" w:hAnsi="Arial" w:cs="Arial"/>
        </w:rPr>
        <w:t xml:space="preserve"> размещения рекламных конструкций на территории </w:t>
      </w:r>
      <w:r w:rsidR="008610A9" w:rsidRPr="003E1AE6">
        <w:rPr>
          <w:rFonts w:ascii="Arial" w:hAnsi="Arial" w:cs="Arial"/>
        </w:rPr>
        <w:t>городского ок</w:t>
      </w:r>
      <w:bookmarkStart w:id="6" w:name="_GoBack"/>
      <w:bookmarkEnd w:id="6"/>
      <w:r w:rsidR="008610A9" w:rsidRPr="003E1AE6">
        <w:rPr>
          <w:rFonts w:ascii="Arial" w:hAnsi="Arial" w:cs="Arial"/>
        </w:rPr>
        <w:t xml:space="preserve">руга Люберцы </w:t>
      </w:r>
      <w:r w:rsidR="00DC6EE9" w:rsidRPr="003E1AE6">
        <w:rPr>
          <w:rFonts w:ascii="Arial" w:hAnsi="Arial" w:cs="Arial"/>
        </w:rPr>
        <w:t>Московской области</w:t>
      </w:r>
      <w:r w:rsidR="00626884" w:rsidRPr="003E1AE6">
        <w:rPr>
          <w:rFonts w:ascii="Arial" w:hAnsi="Arial" w:cs="Arial"/>
        </w:rPr>
        <w:t xml:space="preserve">, утвержденную Постановлением администрации муниципального образования городской округ Люберцы Московской области от </w:t>
      </w:r>
      <w:r w:rsidR="006F154E" w:rsidRPr="003E1AE6">
        <w:rPr>
          <w:rFonts w:ascii="Arial" w:hAnsi="Arial" w:cs="Arial"/>
        </w:rPr>
        <w:t>20</w:t>
      </w:r>
      <w:r w:rsidR="00626884" w:rsidRPr="003E1AE6">
        <w:rPr>
          <w:rFonts w:ascii="Arial" w:hAnsi="Arial" w:cs="Arial"/>
        </w:rPr>
        <w:t>.0</w:t>
      </w:r>
      <w:r w:rsidR="006F154E" w:rsidRPr="003E1AE6">
        <w:rPr>
          <w:rFonts w:ascii="Arial" w:hAnsi="Arial" w:cs="Arial"/>
        </w:rPr>
        <w:t>8</w:t>
      </w:r>
      <w:r w:rsidR="00626884" w:rsidRPr="003E1AE6">
        <w:rPr>
          <w:rFonts w:ascii="Arial" w:hAnsi="Arial" w:cs="Arial"/>
        </w:rPr>
        <w:t>.201</w:t>
      </w:r>
      <w:r w:rsidR="00C263E0" w:rsidRPr="003E1AE6">
        <w:rPr>
          <w:rFonts w:ascii="Arial" w:hAnsi="Arial" w:cs="Arial"/>
        </w:rPr>
        <w:t>9</w:t>
      </w:r>
      <w:r w:rsidR="00626884" w:rsidRPr="003E1AE6">
        <w:rPr>
          <w:rFonts w:ascii="Arial" w:hAnsi="Arial" w:cs="Arial"/>
        </w:rPr>
        <w:t xml:space="preserve"> №</w:t>
      </w:r>
      <w:r w:rsidRPr="003E1AE6">
        <w:rPr>
          <w:rFonts w:ascii="Arial" w:hAnsi="Arial" w:cs="Arial"/>
        </w:rPr>
        <w:t xml:space="preserve"> 3078-ПА (далее – Схема)</w:t>
      </w:r>
      <w:r w:rsidR="00C263E0" w:rsidRPr="003E1AE6">
        <w:rPr>
          <w:rFonts w:ascii="Arial" w:hAnsi="Arial" w:cs="Arial"/>
        </w:rPr>
        <w:t xml:space="preserve"> следующие изменения:</w:t>
      </w:r>
    </w:p>
    <w:p w:rsidR="008610A9" w:rsidRPr="003E1AE6" w:rsidRDefault="003B234E" w:rsidP="003B234E">
      <w:pPr>
        <w:tabs>
          <w:tab w:val="left" w:pos="1134"/>
          <w:tab w:val="left" w:pos="1276"/>
          <w:tab w:val="left" w:pos="1843"/>
        </w:tabs>
        <w:ind w:firstLine="709"/>
        <w:jc w:val="both"/>
        <w:rPr>
          <w:rFonts w:ascii="Arial" w:hAnsi="Arial" w:cs="Arial"/>
        </w:rPr>
      </w:pPr>
      <w:r w:rsidRPr="003E1AE6">
        <w:rPr>
          <w:rFonts w:ascii="Arial" w:hAnsi="Arial" w:cs="Arial"/>
        </w:rPr>
        <w:t xml:space="preserve">1.1. Изменить тип рекламной конструкции, </w:t>
      </w:r>
      <w:r w:rsidR="00C263E0" w:rsidRPr="003E1AE6">
        <w:rPr>
          <w:rFonts w:ascii="Arial" w:hAnsi="Arial" w:cs="Arial"/>
        </w:rPr>
        <w:t xml:space="preserve">в </w:t>
      </w:r>
      <w:r w:rsidRPr="003E1AE6">
        <w:rPr>
          <w:rFonts w:ascii="Arial" w:hAnsi="Arial" w:cs="Arial"/>
        </w:rPr>
        <w:t>п</w:t>
      </w:r>
      <w:r w:rsidR="004A1D3E" w:rsidRPr="003E1AE6">
        <w:rPr>
          <w:rFonts w:ascii="Arial" w:hAnsi="Arial" w:cs="Arial"/>
        </w:rPr>
        <w:t>озици</w:t>
      </w:r>
      <w:r w:rsidR="00C263E0" w:rsidRPr="003E1AE6">
        <w:rPr>
          <w:rFonts w:ascii="Arial" w:hAnsi="Arial" w:cs="Arial"/>
        </w:rPr>
        <w:t>и</w:t>
      </w:r>
      <w:r w:rsidR="004A1D3E" w:rsidRPr="003E1AE6">
        <w:rPr>
          <w:rFonts w:ascii="Arial" w:hAnsi="Arial" w:cs="Arial"/>
        </w:rPr>
        <w:t xml:space="preserve"> </w:t>
      </w:r>
      <w:r w:rsidR="00C263E0" w:rsidRPr="003E1AE6">
        <w:rPr>
          <w:rFonts w:ascii="Arial" w:hAnsi="Arial" w:cs="Arial"/>
        </w:rPr>
        <w:t xml:space="preserve">№ </w:t>
      </w:r>
      <w:r w:rsidR="004A1D3E" w:rsidRPr="003E1AE6">
        <w:rPr>
          <w:rFonts w:ascii="Arial" w:hAnsi="Arial" w:cs="Arial"/>
        </w:rPr>
        <w:t>1546  Схем</w:t>
      </w:r>
      <w:r w:rsidR="00C263E0" w:rsidRPr="003E1AE6">
        <w:rPr>
          <w:rFonts w:ascii="Arial" w:hAnsi="Arial" w:cs="Arial"/>
        </w:rPr>
        <w:t>ы</w:t>
      </w:r>
      <w:r w:rsidR="00EA5DDE" w:rsidRPr="003E1AE6">
        <w:rPr>
          <w:rFonts w:ascii="Arial" w:hAnsi="Arial" w:cs="Arial"/>
        </w:rPr>
        <w:t xml:space="preserve"> согласно приложению к настоящему Постановлению.</w:t>
      </w:r>
    </w:p>
    <w:p w:rsidR="00C263E0" w:rsidRPr="003E1AE6" w:rsidRDefault="00EA5DDE" w:rsidP="00C263E0">
      <w:pPr>
        <w:tabs>
          <w:tab w:val="left" w:pos="1134"/>
          <w:tab w:val="left" w:pos="1843"/>
        </w:tabs>
        <w:ind w:firstLine="709"/>
        <w:jc w:val="both"/>
        <w:rPr>
          <w:rFonts w:ascii="Arial" w:hAnsi="Arial" w:cs="Arial"/>
        </w:rPr>
      </w:pPr>
      <w:r w:rsidRPr="003E1AE6">
        <w:rPr>
          <w:rFonts w:ascii="Arial" w:hAnsi="Arial" w:cs="Arial"/>
        </w:rPr>
        <w:t>1.2. Дополнить Схему позицией № 1650 согласно приложению к настоящему Постановлению.</w:t>
      </w:r>
    </w:p>
    <w:p w:rsidR="001F458F" w:rsidRPr="003E1AE6" w:rsidRDefault="001F458F" w:rsidP="00EA5DDE">
      <w:pPr>
        <w:tabs>
          <w:tab w:val="left" w:pos="1134"/>
          <w:tab w:val="left" w:pos="1843"/>
        </w:tabs>
        <w:ind w:firstLine="709"/>
        <w:jc w:val="both"/>
        <w:rPr>
          <w:rFonts w:ascii="Arial" w:hAnsi="Arial" w:cs="Arial"/>
        </w:rPr>
      </w:pPr>
      <w:r w:rsidRPr="003E1AE6">
        <w:rPr>
          <w:rFonts w:ascii="Arial" w:hAnsi="Arial" w:cs="Arial"/>
        </w:rPr>
        <w:t xml:space="preserve">1.3. </w:t>
      </w:r>
      <w:r w:rsidR="00C263E0" w:rsidRPr="003E1AE6">
        <w:rPr>
          <w:rFonts w:ascii="Arial" w:hAnsi="Arial" w:cs="Arial"/>
        </w:rPr>
        <w:t>И</w:t>
      </w:r>
      <w:r w:rsidRPr="003E1AE6">
        <w:rPr>
          <w:rFonts w:ascii="Arial" w:hAnsi="Arial" w:cs="Arial"/>
        </w:rPr>
        <w:t>змени</w:t>
      </w:r>
      <w:r w:rsidR="00C263E0" w:rsidRPr="003E1AE6">
        <w:rPr>
          <w:rFonts w:ascii="Arial" w:hAnsi="Arial" w:cs="Arial"/>
        </w:rPr>
        <w:t>ть</w:t>
      </w:r>
      <w:r w:rsidRPr="003E1AE6">
        <w:rPr>
          <w:rFonts w:ascii="Arial" w:hAnsi="Arial" w:cs="Arial"/>
        </w:rPr>
        <w:t xml:space="preserve"> адрес</w:t>
      </w:r>
      <w:r w:rsidR="00C263E0" w:rsidRPr="003E1AE6">
        <w:rPr>
          <w:rFonts w:ascii="Arial" w:hAnsi="Arial" w:cs="Arial"/>
        </w:rPr>
        <w:t xml:space="preserve"> установки рекламной конструкции</w:t>
      </w:r>
      <w:r w:rsidRPr="003E1AE6">
        <w:rPr>
          <w:rFonts w:ascii="Arial" w:hAnsi="Arial" w:cs="Arial"/>
        </w:rPr>
        <w:t xml:space="preserve"> по позициям </w:t>
      </w:r>
      <w:r w:rsidR="00C263E0" w:rsidRPr="003E1AE6">
        <w:rPr>
          <w:rFonts w:ascii="Arial" w:hAnsi="Arial" w:cs="Arial"/>
        </w:rPr>
        <w:br/>
      </w:r>
      <w:r w:rsidRPr="003E1AE6">
        <w:rPr>
          <w:rFonts w:ascii="Arial" w:hAnsi="Arial" w:cs="Arial"/>
        </w:rPr>
        <w:t>№№ 1504, 1505  согласно приложению к настоящему Постановлению.</w:t>
      </w:r>
    </w:p>
    <w:p w:rsidR="006E3505" w:rsidRPr="003E1AE6" w:rsidRDefault="00F20273" w:rsidP="00EA5DDE">
      <w:pPr>
        <w:tabs>
          <w:tab w:val="left" w:pos="1134"/>
          <w:tab w:val="left" w:pos="1276"/>
          <w:tab w:val="left" w:pos="1843"/>
        </w:tabs>
        <w:ind w:firstLine="709"/>
        <w:jc w:val="both"/>
        <w:rPr>
          <w:rFonts w:ascii="Arial" w:hAnsi="Arial" w:cs="Arial"/>
        </w:rPr>
      </w:pPr>
      <w:r w:rsidRPr="003E1AE6">
        <w:rPr>
          <w:rFonts w:ascii="Arial" w:hAnsi="Arial" w:cs="Arial"/>
        </w:rPr>
        <w:t>2</w:t>
      </w:r>
      <w:r w:rsidR="00C82BE5" w:rsidRPr="003E1AE6">
        <w:rPr>
          <w:rFonts w:ascii="Arial" w:hAnsi="Arial" w:cs="Arial"/>
        </w:rPr>
        <w:t xml:space="preserve">. </w:t>
      </w:r>
      <w:r w:rsidR="00416C32" w:rsidRPr="003E1AE6">
        <w:rPr>
          <w:rFonts w:ascii="Arial" w:hAnsi="Arial" w:cs="Arial"/>
        </w:rPr>
        <w:t>О</w:t>
      </w:r>
      <w:r w:rsidR="006E3505" w:rsidRPr="003E1AE6">
        <w:rPr>
          <w:rFonts w:ascii="Arial" w:hAnsi="Arial" w:cs="Arial"/>
        </w:rPr>
        <w:t xml:space="preserve">публиковать настоящее Постановление в средствах массовой информации и разместить на официальном сайте </w:t>
      </w:r>
      <w:r w:rsidR="006F154E" w:rsidRPr="003E1AE6">
        <w:rPr>
          <w:rFonts w:ascii="Arial" w:hAnsi="Arial" w:cs="Arial"/>
        </w:rPr>
        <w:t>а</w:t>
      </w:r>
      <w:r w:rsidR="00884C87" w:rsidRPr="003E1AE6">
        <w:rPr>
          <w:rFonts w:ascii="Arial" w:hAnsi="Arial" w:cs="Arial"/>
        </w:rPr>
        <w:t xml:space="preserve">дминистрации в сети </w:t>
      </w:r>
      <w:r w:rsidR="009A7FBC" w:rsidRPr="003E1AE6">
        <w:rPr>
          <w:rFonts w:ascii="Arial" w:hAnsi="Arial" w:cs="Arial"/>
        </w:rPr>
        <w:t>«И</w:t>
      </w:r>
      <w:r w:rsidR="00884C87" w:rsidRPr="003E1AE6">
        <w:rPr>
          <w:rFonts w:ascii="Arial" w:hAnsi="Arial" w:cs="Arial"/>
        </w:rPr>
        <w:t>нтернет</w:t>
      </w:r>
      <w:r w:rsidR="009A7FBC" w:rsidRPr="003E1AE6">
        <w:rPr>
          <w:rFonts w:ascii="Arial" w:hAnsi="Arial" w:cs="Arial"/>
        </w:rPr>
        <w:t>»</w:t>
      </w:r>
      <w:r w:rsidR="00884C87" w:rsidRPr="003E1AE6">
        <w:rPr>
          <w:rFonts w:ascii="Arial" w:hAnsi="Arial" w:cs="Arial"/>
        </w:rPr>
        <w:t>.</w:t>
      </w:r>
    </w:p>
    <w:p w:rsidR="00FA47E1" w:rsidRPr="003E1AE6" w:rsidRDefault="00F20273" w:rsidP="00F94579">
      <w:pPr>
        <w:spacing w:line="276" w:lineRule="auto"/>
        <w:ind w:firstLine="709"/>
        <w:jc w:val="both"/>
        <w:rPr>
          <w:rFonts w:ascii="Arial" w:eastAsia="Calibri" w:hAnsi="Arial" w:cs="Arial"/>
          <w:lang w:eastAsia="en-US"/>
        </w:rPr>
      </w:pPr>
      <w:r w:rsidRPr="003E1AE6">
        <w:rPr>
          <w:rFonts w:ascii="Arial" w:eastAsia="Calibri" w:hAnsi="Arial" w:cs="Arial"/>
          <w:lang w:eastAsia="en-US"/>
        </w:rPr>
        <w:t>3</w:t>
      </w:r>
      <w:r w:rsidR="0024003D" w:rsidRPr="003E1AE6">
        <w:rPr>
          <w:rFonts w:ascii="Arial" w:eastAsia="Calibri" w:hAnsi="Arial" w:cs="Arial"/>
          <w:lang w:eastAsia="en-US"/>
        </w:rPr>
        <w:t xml:space="preserve">. </w:t>
      </w:r>
      <w:proofErr w:type="gramStart"/>
      <w:r w:rsidR="00E3232C" w:rsidRPr="003E1AE6">
        <w:rPr>
          <w:rFonts w:ascii="Arial" w:hAnsi="Arial" w:cs="Arial"/>
        </w:rPr>
        <w:t>Контроль за</w:t>
      </w:r>
      <w:proofErr w:type="gramEnd"/>
      <w:r w:rsidR="00E3232C" w:rsidRPr="003E1AE6">
        <w:rPr>
          <w:rFonts w:ascii="Arial" w:hAnsi="Arial" w:cs="Arial"/>
        </w:rPr>
        <w:t xml:space="preserve"> исполнением настоящего Постановления оставляю за собой.</w:t>
      </w:r>
    </w:p>
    <w:p w:rsidR="00F20273" w:rsidRPr="003E1AE6" w:rsidRDefault="00F20273" w:rsidP="00F94579">
      <w:pPr>
        <w:jc w:val="both"/>
        <w:rPr>
          <w:rFonts w:ascii="Arial" w:eastAsia="Calibri" w:hAnsi="Arial" w:cs="Arial"/>
          <w:lang w:eastAsia="en-US"/>
        </w:rPr>
      </w:pPr>
    </w:p>
    <w:p w:rsidR="00FA47E1" w:rsidRPr="003E1AE6" w:rsidRDefault="00F20273" w:rsidP="00E3232C">
      <w:pPr>
        <w:jc w:val="both"/>
        <w:rPr>
          <w:rFonts w:ascii="Arial" w:eastAsia="Calibri" w:hAnsi="Arial" w:cs="Arial"/>
          <w:lang w:eastAsia="en-US"/>
        </w:rPr>
      </w:pPr>
      <w:r w:rsidRPr="003E1AE6">
        <w:rPr>
          <w:rFonts w:ascii="Arial" w:eastAsia="Calibri" w:hAnsi="Arial" w:cs="Arial"/>
          <w:lang w:eastAsia="en-US"/>
        </w:rPr>
        <w:t xml:space="preserve">ВРИО </w:t>
      </w:r>
      <w:r w:rsidR="00FA47E1" w:rsidRPr="003E1AE6">
        <w:rPr>
          <w:rFonts w:ascii="Arial" w:eastAsia="Calibri" w:hAnsi="Arial" w:cs="Arial"/>
          <w:lang w:eastAsia="en-US"/>
        </w:rPr>
        <w:t>з</w:t>
      </w:r>
      <w:r w:rsidR="0024003D" w:rsidRPr="003E1AE6">
        <w:rPr>
          <w:rFonts w:ascii="Arial" w:eastAsia="Calibri" w:hAnsi="Arial" w:cs="Arial"/>
          <w:lang w:eastAsia="en-US"/>
        </w:rPr>
        <w:t>аместител</w:t>
      </w:r>
      <w:r w:rsidRPr="003E1AE6">
        <w:rPr>
          <w:rFonts w:ascii="Arial" w:eastAsia="Calibri" w:hAnsi="Arial" w:cs="Arial"/>
          <w:lang w:eastAsia="en-US"/>
        </w:rPr>
        <w:t>я</w:t>
      </w:r>
      <w:r w:rsidR="0024003D" w:rsidRPr="003E1AE6">
        <w:rPr>
          <w:rFonts w:ascii="Arial" w:eastAsia="Calibri" w:hAnsi="Arial" w:cs="Arial"/>
          <w:lang w:eastAsia="en-US"/>
        </w:rPr>
        <w:t xml:space="preserve"> </w:t>
      </w:r>
    </w:p>
    <w:p w:rsidR="0024003D" w:rsidRPr="003E1AE6" w:rsidRDefault="0024003D" w:rsidP="00E3232C">
      <w:pPr>
        <w:jc w:val="both"/>
        <w:rPr>
          <w:rFonts w:ascii="Arial" w:eastAsia="Calibri" w:hAnsi="Arial" w:cs="Arial"/>
          <w:lang w:eastAsia="en-US"/>
        </w:rPr>
      </w:pPr>
      <w:r w:rsidRPr="003E1AE6">
        <w:rPr>
          <w:rFonts w:ascii="Arial" w:eastAsia="Calibri" w:hAnsi="Arial" w:cs="Arial"/>
          <w:lang w:eastAsia="en-US"/>
        </w:rPr>
        <w:t xml:space="preserve">Главы администрации                  </w:t>
      </w:r>
      <w:r w:rsidR="00FA47E1" w:rsidRPr="003E1AE6">
        <w:rPr>
          <w:rFonts w:ascii="Arial" w:eastAsia="Calibri" w:hAnsi="Arial" w:cs="Arial"/>
          <w:lang w:eastAsia="en-US"/>
        </w:rPr>
        <w:tab/>
      </w:r>
      <w:r w:rsidR="00FA47E1" w:rsidRPr="003E1AE6">
        <w:rPr>
          <w:rFonts w:ascii="Arial" w:eastAsia="Calibri" w:hAnsi="Arial" w:cs="Arial"/>
          <w:lang w:eastAsia="en-US"/>
        </w:rPr>
        <w:tab/>
      </w:r>
      <w:r w:rsidRPr="003E1AE6">
        <w:rPr>
          <w:rFonts w:ascii="Arial" w:eastAsia="Calibri" w:hAnsi="Arial" w:cs="Arial"/>
          <w:lang w:eastAsia="en-US"/>
        </w:rPr>
        <w:t xml:space="preserve">          </w:t>
      </w:r>
      <w:r w:rsidR="00D02DD6" w:rsidRPr="003E1AE6">
        <w:rPr>
          <w:rFonts w:ascii="Arial" w:eastAsia="Calibri" w:hAnsi="Arial" w:cs="Arial"/>
          <w:lang w:eastAsia="en-US"/>
        </w:rPr>
        <w:t xml:space="preserve">                                  </w:t>
      </w:r>
      <w:r w:rsidRPr="003E1AE6">
        <w:rPr>
          <w:rFonts w:ascii="Arial" w:eastAsia="Calibri" w:hAnsi="Arial" w:cs="Arial"/>
          <w:lang w:eastAsia="en-US"/>
        </w:rPr>
        <w:t xml:space="preserve"> </w:t>
      </w:r>
      <w:r w:rsidR="00F20273" w:rsidRPr="003E1AE6">
        <w:rPr>
          <w:rFonts w:ascii="Arial" w:eastAsia="Calibri" w:hAnsi="Arial" w:cs="Arial"/>
          <w:lang w:eastAsia="en-US"/>
        </w:rPr>
        <w:t>А.М. Семенов</w:t>
      </w:r>
      <w:r w:rsidRPr="003E1AE6">
        <w:rPr>
          <w:rFonts w:ascii="Arial" w:eastAsia="Calibri" w:hAnsi="Arial" w:cs="Arial"/>
          <w:lang w:eastAsia="en-US"/>
        </w:rPr>
        <w:t xml:space="preserve"> </w:t>
      </w:r>
    </w:p>
    <w:p w:rsidR="003F25C5" w:rsidRPr="003E1AE6" w:rsidRDefault="003F25C5" w:rsidP="00E3232C">
      <w:pPr>
        <w:jc w:val="both"/>
        <w:rPr>
          <w:rFonts w:ascii="Arial" w:eastAsia="Calibri" w:hAnsi="Arial" w:cs="Arial"/>
          <w:lang w:eastAsia="en-US"/>
        </w:rPr>
      </w:pPr>
    </w:p>
    <w:p w:rsidR="003F25C5" w:rsidRPr="003E1AE6" w:rsidRDefault="003F25C5" w:rsidP="00E3232C">
      <w:pPr>
        <w:jc w:val="both"/>
        <w:rPr>
          <w:rFonts w:ascii="Arial" w:eastAsia="Calibri" w:hAnsi="Arial" w:cs="Arial"/>
          <w:lang w:eastAsia="en-US"/>
        </w:rPr>
        <w:sectPr w:rsidR="003F25C5" w:rsidRPr="003E1AE6" w:rsidSect="00DC6EE9">
          <w:pgSz w:w="11906" w:h="16838"/>
          <w:pgMar w:top="851" w:right="851" w:bottom="851" w:left="1418" w:header="709" w:footer="709" w:gutter="0"/>
          <w:cols w:space="708"/>
          <w:docGrid w:linePitch="360"/>
        </w:sectPr>
      </w:pPr>
    </w:p>
    <w:tbl>
      <w:tblPr>
        <w:tblStyle w:val="a8"/>
        <w:tblW w:w="0" w:type="auto"/>
        <w:tblInd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</w:tblGrid>
      <w:tr w:rsidR="003F25C5" w:rsidRPr="003E1AE6" w:rsidTr="00C319F8">
        <w:tc>
          <w:tcPr>
            <w:tcW w:w="4927" w:type="dxa"/>
          </w:tcPr>
          <w:p w:rsidR="003F25C5" w:rsidRPr="003E1AE6" w:rsidRDefault="003F25C5" w:rsidP="003E1AE6">
            <w:pPr>
              <w:jc w:val="right"/>
              <w:rPr>
                <w:rFonts w:ascii="Arial" w:hAnsi="Arial" w:cs="Arial"/>
              </w:rPr>
            </w:pPr>
            <w:r w:rsidRPr="003E1AE6">
              <w:rPr>
                <w:rFonts w:ascii="Arial" w:hAnsi="Arial" w:cs="Arial"/>
              </w:rPr>
              <w:lastRenderedPageBreak/>
              <w:t xml:space="preserve">                      </w:t>
            </w:r>
            <w:r w:rsidR="005C50A7" w:rsidRPr="003E1AE6">
              <w:rPr>
                <w:rFonts w:ascii="Arial" w:hAnsi="Arial" w:cs="Arial"/>
              </w:rPr>
              <w:t xml:space="preserve">                    </w:t>
            </w:r>
            <w:r w:rsidRPr="003E1AE6">
              <w:rPr>
                <w:rFonts w:ascii="Arial" w:hAnsi="Arial" w:cs="Arial"/>
              </w:rPr>
              <w:t xml:space="preserve"> Приложение</w:t>
            </w:r>
          </w:p>
          <w:p w:rsidR="003F25C5" w:rsidRPr="003E1AE6" w:rsidRDefault="003F25C5" w:rsidP="003E1AE6">
            <w:pPr>
              <w:jc w:val="right"/>
              <w:rPr>
                <w:rFonts w:ascii="Arial" w:hAnsi="Arial" w:cs="Arial"/>
              </w:rPr>
            </w:pPr>
            <w:r w:rsidRPr="003E1AE6">
              <w:rPr>
                <w:rFonts w:ascii="Arial" w:hAnsi="Arial" w:cs="Arial"/>
              </w:rPr>
              <w:t xml:space="preserve">к Постановлению администрации </w:t>
            </w:r>
            <w:proofErr w:type="gramStart"/>
            <w:r w:rsidRPr="003E1AE6">
              <w:rPr>
                <w:rFonts w:ascii="Arial" w:hAnsi="Arial" w:cs="Arial"/>
              </w:rPr>
              <w:t>городского</w:t>
            </w:r>
            <w:proofErr w:type="gramEnd"/>
          </w:p>
          <w:p w:rsidR="003F25C5" w:rsidRPr="003E1AE6" w:rsidRDefault="003F25C5" w:rsidP="003E1AE6">
            <w:pPr>
              <w:jc w:val="right"/>
              <w:rPr>
                <w:rFonts w:ascii="Arial" w:hAnsi="Arial" w:cs="Arial"/>
              </w:rPr>
            </w:pPr>
            <w:r w:rsidRPr="003E1AE6">
              <w:rPr>
                <w:rFonts w:ascii="Arial" w:hAnsi="Arial" w:cs="Arial"/>
              </w:rPr>
              <w:t>округа Люберцы Московской области</w:t>
            </w:r>
          </w:p>
          <w:p w:rsidR="003F25C5" w:rsidRPr="003E1AE6" w:rsidRDefault="003F25C5" w:rsidP="003E1AE6">
            <w:pPr>
              <w:jc w:val="right"/>
              <w:rPr>
                <w:rFonts w:ascii="Arial" w:hAnsi="Arial" w:cs="Arial"/>
              </w:rPr>
            </w:pPr>
            <w:r w:rsidRPr="003E1AE6">
              <w:rPr>
                <w:rFonts w:ascii="Arial" w:hAnsi="Arial" w:cs="Arial"/>
              </w:rPr>
              <w:t>от 18.09.2019 № 3448-ПА</w:t>
            </w:r>
          </w:p>
        </w:tc>
      </w:tr>
    </w:tbl>
    <w:p w:rsidR="003F25C5" w:rsidRPr="003E1AE6" w:rsidRDefault="003F25C5" w:rsidP="003F25C5">
      <w:pPr>
        <w:jc w:val="right"/>
        <w:rPr>
          <w:rFonts w:ascii="Arial" w:hAnsi="Arial" w:cs="Arial"/>
        </w:rPr>
      </w:pPr>
      <w:r w:rsidRPr="003E1AE6">
        <w:rPr>
          <w:rFonts w:ascii="Arial" w:hAnsi="Arial" w:cs="Arial"/>
        </w:rPr>
        <w:t xml:space="preserve">                                                                                                                                                                                                                               </w:t>
      </w:r>
    </w:p>
    <w:p w:rsidR="003F25C5" w:rsidRPr="003E1AE6" w:rsidRDefault="003F25C5" w:rsidP="003F25C5">
      <w:pPr>
        <w:jc w:val="center"/>
        <w:rPr>
          <w:rFonts w:ascii="Arial" w:hAnsi="Arial" w:cs="Arial"/>
        </w:rPr>
      </w:pPr>
    </w:p>
    <w:tbl>
      <w:tblPr>
        <w:tblW w:w="14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3827"/>
        <w:gridCol w:w="850"/>
        <w:gridCol w:w="851"/>
        <w:gridCol w:w="1134"/>
        <w:gridCol w:w="992"/>
        <w:gridCol w:w="992"/>
        <w:gridCol w:w="1276"/>
        <w:gridCol w:w="2126"/>
        <w:gridCol w:w="2410"/>
      </w:tblGrid>
      <w:tr w:rsidR="003F25C5" w:rsidRPr="003E1AE6" w:rsidTr="003E1AE6">
        <w:trPr>
          <w:trHeight w:val="1174"/>
        </w:trPr>
        <w:tc>
          <w:tcPr>
            <w:tcW w:w="534" w:type="dxa"/>
          </w:tcPr>
          <w:p w:rsidR="003F25C5" w:rsidRPr="003E1AE6" w:rsidRDefault="003F25C5" w:rsidP="00C319F8">
            <w:pPr>
              <w:rPr>
                <w:rFonts w:ascii="Arial" w:eastAsia="MS MinNew Roman" w:hAnsi="Arial" w:cs="Arial"/>
                <w:b/>
              </w:rPr>
            </w:pPr>
            <w:r w:rsidRPr="003E1AE6">
              <w:rPr>
                <w:rFonts w:ascii="Arial" w:eastAsia="MS MinNew Roman" w:hAnsi="Arial" w:cs="Arial"/>
                <w:b/>
              </w:rPr>
              <w:t xml:space="preserve">№ </w:t>
            </w:r>
            <w:proofErr w:type="gramStart"/>
            <w:r w:rsidRPr="003E1AE6">
              <w:rPr>
                <w:rFonts w:ascii="Arial" w:eastAsia="MS MinNew Roman" w:hAnsi="Arial" w:cs="Arial"/>
                <w:b/>
              </w:rPr>
              <w:t>п</w:t>
            </w:r>
            <w:proofErr w:type="gramEnd"/>
            <w:r w:rsidRPr="003E1AE6">
              <w:rPr>
                <w:rFonts w:ascii="Arial" w:eastAsia="MS MinNew Roman" w:hAnsi="Arial" w:cs="Arial"/>
                <w:b/>
              </w:rPr>
              <w:t>/п</w:t>
            </w:r>
          </w:p>
        </w:tc>
        <w:tc>
          <w:tcPr>
            <w:tcW w:w="3827" w:type="dxa"/>
          </w:tcPr>
          <w:p w:rsidR="003F25C5" w:rsidRPr="003E1AE6" w:rsidRDefault="003F25C5" w:rsidP="00C319F8">
            <w:pPr>
              <w:rPr>
                <w:rFonts w:ascii="Arial" w:eastAsia="MS MinNew Roman" w:hAnsi="Arial" w:cs="Arial"/>
                <w:b/>
              </w:rPr>
            </w:pPr>
            <w:r w:rsidRPr="003E1AE6">
              <w:rPr>
                <w:rFonts w:ascii="Arial" w:eastAsia="MS MinNew Roman" w:hAnsi="Arial" w:cs="Arial"/>
                <w:b/>
              </w:rPr>
              <w:t>Адрес установки и эксплуатации РК</w:t>
            </w:r>
          </w:p>
        </w:tc>
        <w:tc>
          <w:tcPr>
            <w:tcW w:w="850" w:type="dxa"/>
          </w:tcPr>
          <w:p w:rsidR="003F25C5" w:rsidRPr="003E1AE6" w:rsidRDefault="003F25C5" w:rsidP="00C319F8">
            <w:pPr>
              <w:rPr>
                <w:rFonts w:ascii="Arial" w:eastAsia="MS MinNew Roman" w:hAnsi="Arial" w:cs="Arial"/>
                <w:b/>
              </w:rPr>
            </w:pPr>
            <w:r w:rsidRPr="003E1AE6">
              <w:rPr>
                <w:rFonts w:ascii="Arial" w:eastAsia="MS MinNew Roman" w:hAnsi="Arial" w:cs="Arial"/>
                <w:b/>
              </w:rPr>
              <w:t>№ РК по карте</w:t>
            </w:r>
          </w:p>
        </w:tc>
        <w:tc>
          <w:tcPr>
            <w:tcW w:w="851" w:type="dxa"/>
          </w:tcPr>
          <w:p w:rsidR="003F25C5" w:rsidRPr="003E1AE6" w:rsidRDefault="003F25C5" w:rsidP="00C319F8">
            <w:pPr>
              <w:rPr>
                <w:rFonts w:ascii="Arial" w:eastAsia="MS MinNew Roman" w:hAnsi="Arial" w:cs="Arial"/>
                <w:b/>
                <w:lang w:val="en-US"/>
              </w:rPr>
            </w:pPr>
            <w:r w:rsidRPr="003E1AE6">
              <w:rPr>
                <w:rFonts w:ascii="Arial" w:eastAsia="MS MinNew Roman" w:hAnsi="Arial" w:cs="Arial"/>
                <w:b/>
              </w:rPr>
              <w:t>Вид РК</w:t>
            </w:r>
          </w:p>
        </w:tc>
        <w:tc>
          <w:tcPr>
            <w:tcW w:w="1134" w:type="dxa"/>
          </w:tcPr>
          <w:p w:rsidR="003F25C5" w:rsidRPr="003E1AE6" w:rsidRDefault="003F25C5" w:rsidP="00C319F8">
            <w:pPr>
              <w:rPr>
                <w:rFonts w:ascii="Arial" w:eastAsia="MS MinNew Roman" w:hAnsi="Arial" w:cs="Arial"/>
                <w:b/>
              </w:rPr>
            </w:pPr>
            <w:r w:rsidRPr="003E1AE6">
              <w:rPr>
                <w:rFonts w:ascii="Arial" w:eastAsia="MS MinNew Roman" w:hAnsi="Arial" w:cs="Arial"/>
                <w:b/>
              </w:rPr>
              <w:t>Тип РК</w:t>
            </w:r>
          </w:p>
        </w:tc>
        <w:tc>
          <w:tcPr>
            <w:tcW w:w="992" w:type="dxa"/>
          </w:tcPr>
          <w:p w:rsidR="003F25C5" w:rsidRPr="003E1AE6" w:rsidRDefault="003F25C5" w:rsidP="00C319F8">
            <w:pPr>
              <w:rPr>
                <w:rFonts w:ascii="Arial" w:eastAsia="MS MinNew Roman" w:hAnsi="Arial" w:cs="Arial"/>
                <w:b/>
              </w:rPr>
            </w:pPr>
            <w:r w:rsidRPr="003E1AE6">
              <w:rPr>
                <w:rFonts w:ascii="Arial" w:eastAsia="MS MinNew Roman" w:hAnsi="Arial" w:cs="Arial"/>
                <w:b/>
              </w:rPr>
              <w:t>Размер РК</w:t>
            </w:r>
          </w:p>
        </w:tc>
        <w:tc>
          <w:tcPr>
            <w:tcW w:w="992" w:type="dxa"/>
          </w:tcPr>
          <w:p w:rsidR="003F25C5" w:rsidRPr="003E1AE6" w:rsidRDefault="003F25C5" w:rsidP="00C319F8">
            <w:pPr>
              <w:rPr>
                <w:rFonts w:ascii="Arial" w:eastAsia="MS MinNew Roman" w:hAnsi="Arial" w:cs="Arial"/>
                <w:b/>
              </w:rPr>
            </w:pPr>
            <w:r w:rsidRPr="003E1AE6">
              <w:rPr>
                <w:rFonts w:ascii="Arial" w:eastAsia="MS MinNew Roman" w:hAnsi="Arial" w:cs="Arial"/>
                <w:b/>
              </w:rPr>
              <w:t>Кол-во сторон РК</w:t>
            </w:r>
          </w:p>
        </w:tc>
        <w:tc>
          <w:tcPr>
            <w:tcW w:w="1276" w:type="dxa"/>
          </w:tcPr>
          <w:p w:rsidR="003F25C5" w:rsidRPr="003E1AE6" w:rsidRDefault="003F25C5" w:rsidP="00C319F8">
            <w:pPr>
              <w:rPr>
                <w:rFonts w:ascii="Arial" w:eastAsia="MS MinNew Roman" w:hAnsi="Arial" w:cs="Arial"/>
                <w:b/>
              </w:rPr>
            </w:pPr>
            <w:r w:rsidRPr="003E1AE6">
              <w:rPr>
                <w:rFonts w:ascii="Arial" w:eastAsia="MS MinNew Roman" w:hAnsi="Arial" w:cs="Arial"/>
                <w:b/>
              </w:rPr>
              <w:t xml:space="preserve">Общая площадь информационного поля РК, </w:t>
            </w:r>
            <w:proofErr w:type="spellStart"/>
            <w:r w:rsidRPr="003E1AE6">
              <w:rPr>
                <w:rFonts w:ascii="Arial" w:eastAsia="MS MinNew Roman" w:hAnsi="Arial" w:cs="Arial"/>
                <w:b/>
              </w:rPr>
              <w:t>кв.м</w:t>
            </w:r>
            <w:proofErr w:type="spellEnd"/>
            <w:r w:rsidRPr="003E1AE6">
              <w:rPr>
                <w:rFonts w:ascii="Arial" w:eastAsia="MS MinNew Roman" w:hAnsi="Arial" w:cs="Arial"/>
                <w:b/>
              </w:rPr>
              <w:t>.</w:t>
            </w:r>
          </w:p>
        </w:tc>
        <w:tc>
          <w:tcPr>
            <w:tcW w:w="2126" w:type="dxa"/>
          </w:tcPr>
          <w:p w:rsidR="003F25C5" w:rsidRPr="003E1AE6" w:rsidRDefault="003F25C5" w:rsidP="00C319F8">
            <w:pPr>
              <w:rPr>
                <w:rFonts w:ascii="Arial" w:eastAsia="MS MinNew Roman" w:hAnsi="Arial" w:cs="Arial"/>
                <w:b/>
              </w:rPr>
            </w:pPr>
            <w:r w:rsidRPr="003E1AE6">
              <w:rPr>
                <w:rFonts w:ascii="Arial" w:eastAsia="MS MinNew Roman" w:hAnsi="Arial" w:cs="Arial"/>
                <w:b/>
              </w:rPr>
              <w:t>Собственник или законный владелец имущества, к которому присоединяется РК</w:t>
            </w:r>
          </w:p>
        </w:tc>
        <w:tc>
          <w:tcPr>
            <w:tcW w:w="2410" w:type="dxa"/>
          </w:tcPr>
          <w:p w:rsidR="003F25C5" w:rsidRPr="003E1AE6" w:rsidRDefault="003F25C5" w:rsidP="00C319F8">
            <w:pPr>
              <w:rPr>
                <w:rFonts w:ascii="Arial" w:eastAsia="MS MinNew Roman" w:hAnsi="Arial" w:cs="Arial"/>
                <w:b/>
              </w:rPr>
            </w:pPr>
            <w:r w:rsidRPr="003E1AE6">
              <w:rPr>
                <w:rFonts w:ascii="Arial" w:eastAsia="MS MinNew Roman" w:hAnsi="Arial" w:cs="Arial"/>
                <w:b/>
              </w:rPr>
              <w:t>Кадастровый номер участка</w:t>
            </w:r>
          </w:p>
        </w:tc>
      </w:tr>
      <w:tr w:rsidR="003F25C5" w:rsidRPr="003E1AE6" w:rsidTr="003E1AE6">
        <w:trPr>
          <w:trHeight w:val="1118"/>
        </w:trPr>
        <w:tc>
          <w:tcPr>
            <w:tcW w:w="534" w:type="dxa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</w:rPr>
            </w:pPr>
            <w:r w:rsidRPr="003E1AE6">
              <w:rPr>
                <w:rFonts w:ascii="Arial" w:hAnsi="Arial" w:cs="Arial"/>
              </w:rPr>
              <w:t>1</w:t>
            </w:r>
          </w:p>
        </w:tc>
        <w:tc>
          <w:tcPr>
            <w:tcW w:w="3827" w:type="dxa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</w:rPr>
            </w:pPr>
            <w:r w:rsidRPr="003E1AE6">
              <w:rPr>
                <w:rFonts w:ascii="Arial" w:hAnsi="Arial" w:cs="Arial"/>
              </w:rPr>
              <w:t xml:space="preserve">Московская область, Люберецкий район, </w:t>
            </w:r>
            <w:proofErr w:type="spellStart"/>
            <w:r w:rsidRPr="003E1AE6">
              <w:rPr>
                <w:rFonts w:ascii="Arial" w:hAnsi="Arial" w:cs="Arial"/>
              </w:rPr>
              <w:t>рп</w:t>
            </w:r>
            <w:proofErr w:type="spellEnd"/>
            <w:r w:rsidRPr="003E1AE6">
              <w:rPr>
                <w:rFonts w:ascii="Arial" w:hAnsi="Arial" w:cs="Arial"/>
              </w:rPr>
              <w:t>. Томилино, под эстакадой, ул. Гаршина</w:t>
            </w:r>
          </w:p>
        </w:tc>
        <w:tc>
          <w:tcPr>
            <w:tcW w:w="850" w:type="dxa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</w:rPr>
            </w:pPr>
            <w:r w:rsidRPr="003E1AE6">
              <w:rPr>
                <w:rFonts w:ascii="Arial" w:hAnsi="Arial" w:cs="Arial"/>
              </w:rPr>
              <w:t>1650</w:t>
            </w:r>
          </w:p>
        </w:tc>
        <w:tc>
          <w:tcPr>
            <w:tcW w:w="851" w:type="dxa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</w:rPr>
            </w:pPr>
            <w:r w:rsidRPr="003E1AE6">
              <w:rPr>
                <w:rFonts w:ascii="Arial" w:hAnsi="Arial" w:cs="Arial"/>
              </w:rPr>
              <w:t>ЩОС</w:t>
            </w:r>
          </w:p>
        </w:tc>
        <w:tc>
          <w:tcPr>
            <w:tcW w:w="1134" w:type="dxa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</w:rPr>
            </w:pPr>
            <w:r w:rsidRPr="003E1AE6">
              <w:rPr>
                <w:rFonts w:ascii="Arial" w:hAnsi="Arial" w:cs="Arial"/>
              </w:rPr>
              <w:t>Внутренний подсвет</w:t>
            </w:r>
          </w:p>
        </w:tc>
        <w:tc>
          <w:tcPr>
            <w:tcW w:w="992" w:type="dxa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</w:rPr>
            </w:pPr>
            <w:r w:rsidRPr="003E1AE6">
              <w:rPr>
                <w:rFonts w:ascii="Arial" w:hAnsi="Arial" w:cs="Arial"/>
              </w:rPr>
              <w:t>5х15</w:t>
            </w:r>
          </w:p>
        </w:tc>
        <w:tc>
          <w:tcPr>
            <w:tcW w:w="992" w:type="dxa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</w:rPr>
            </w:pPr>
            <w:r w:rsidRPr="003E1AE6">
              <w:rPr>
                <w:rFonts w:ascii="Arial" w:hAnsi="Arial" w:cs="Arial"/>
              </w:rPr>
              <w:t>2</w:t>
            </w:r>
          </w:p>
        </w:tc>
        <w:tc>
          <w:tcPr>
            <w:tcW w:w="1276" w:type="dxa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</w:rPr>
            </w:pPr>
            <w:r w:rsidRPr="003E1AE6">
              <w:rPr>
                <w:rFonts w:ascii="Arial" w:hAnsi="Arial" w:cs="Arial"/>
              </w:rPr>
              <w:t>150</w:t>
            </w:r>
          </w:p>
        </w:tc>
        <w:tc>
          <w:tcPr>
            <w:tcW w:w="2126" w:type="dxa"/>
          </w:tcPr>
          <w:p w:rsidR="00B77F0C" w:rsidRPr="003E1AE6" w:rsidRDefault="00B77F0C" w:rsidP="00C319F8">
            <w:pPr>
              <w:jc w:val="center"/>
              <w:rPr>
                <w:rFonts w:ascii="Arial" w:hAnsi="Arial" w:cs="Arial"/>
              </w:rPr>
            </w:pPr>
            <w:r w:rsidRPr="003E1AE6">
              <w:rPr>
                <w:rFonts w:ascii="Arial" w:hAnsi="Arial" w:cs="Arial"/>
              </w:rPr>
              <w:t>ООО "</w:t>
            </w:r>
            <w:proofErr w:type="spellStart"/>
            <w:r w:rsidRPr="003E1AE6">
              <w:rPr>
                <w:rFonts w:ascii="Arial" w:hAnsi="Arial" w:cs="Arial"/>
              </w:rPr>
              <w:t>Мелас</w:t>
            </w:r>
            <w:proofErr w:type="spellEnd"/>
            <w:r w:rsidRPr="003E1AE6">
              <w:rPr>
                <w:rFonts w:ascii="Arial" w:hAnsi="Arial" w:cs="Arial"/>
              </w:rPr>
              <w:t>"</w:t>
            </w:r>
          </w:p>
          <w:p w:rsidR="003F25C5" w:rsidRPr="003E1AE6" w:rsidRDefault="003F25C5" w:rsidP="00C319F8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410" w:type="dxa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</w:rPr>
            </w:pPr>
            <w:r w:rsidRPr="003E1AE6">
              <w:rPr>
                <w:rFonts w:ascii="Arial" w:hAnsi="Arial" w:cs="Arial"/>
              </w:rPr>
              <w:t>50:22:0040105:7</w:t>
            </w:r>
          </w:p>
        </w:tc>
      </w:tr>
      <w:tr w:rsidR="003F25C5" w:rsidRPr="003E1AE6" w:rsidTr="003E1AE6">
        <w:trPr>
          <w:trHeight w:val="707"/>
        </w:trPr>
        <w:tc>
          <w:tcPr>
            <w:tcW w:w="534" w:type="dxa"/>
          </w:tcPr>
          <w:p w:rsidR="003F25C5" w:rsidRPr="003E1AE6" w:rsidRDefault="003F25C5" w:rsidP="00C319F8">
            <w:pPr>
              <w:jc w:val="center"/>
              <w:rPr>
                <w:rFonts w:ascii="Arial" w:eastAsia="MS MinNew Roman" w:hAnsi="Arial" w:cs="Arial"/>
              </w:rPr>
            </w:pPr>
            <w:r w:rsidRPr="003E1AE6">
              <w:rPr>
                <w:rFonts w:ascii="Arial" w:eastAsia="MS MinNew Roman" w:hAnsi="Arial" w:cs="Arial"/>
              </w:rPr>
              <w:t>2</w:t>
            </w:r>
          </w:p>
        </w:tc>
        <w:tc>
          <w:tcPr>
            <w:tcW w:w="3827" w:type="dxa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 w:rsidRPr="003E1AE6">
              <w:rPr>
                <w:rFonts w:ascii="Arial" w:hAnsi="Arial" w:cs="Arial"/>
                <w:color w:val="000000"/>
              </w:rPr>
              <w:t>Новорязанское</w:t>
            </w:r>
            <w:proofErr w:type="spellEnd"/>
            <w:r w:rsidRPr="003E1AE6">
              <w:rPr>
                <w:rFonts w:ascii="Arial" w:hAnsi="Arial" w:cs="Arial"/>
                <w:color w:val="000000"/>
              </w:rPr>
              <w:t xml:space="preserve"> шоссе, 23 км 415 м (левая сторона по ходу движения из Москвы)</w:t>
            </w:r>
          </w:p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eastAsia="MS MinNew Roman" w:hAnsi="Arial" w:cs="Arial"/>
                <w:color w:val="FF0000"/>
                <w:lang w:eastAsia="en-US"/>
              </w:rPr>
            </w:pPr>
          </w:p>
        </w:tc>
        <w:tc>
          <w:tcPr>
            <w:tcW w:w="850" w:type="dxa"/>
          </w:tcPr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 w:rsidRPr="003E1AE6">
              <w:rPr>
                <w:rFonts w:ascii="Arial" w:eastAsia="MS MinNew Roman" w:hAnsi="Arial" w:cs="Arial"/>
                <w:lang w:eastAsia="en-US"/>
              </w:rPr>
              <w:t>1546</w:t>
            </w:r>
          </w:p>
        </w:tc>
        <w:tc>
          <w:tcPr>
            <w:tcW w:w="851" w:type="dxa"/>
          </w:tcPr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 w:rsidRPr="003E1AE6">
              <w:rPr>
                <w:rFonts w:ascii="Arial" w:eastAsia="MS MinNew Roman" w:hAnsi="Arial" w:cs="Arial"/>
                <w:lang w:eastAsia="en-US"/>
              </w:rPr>
              <w:t>ЩОС</w:t>
            </w:r>
          </w:p>
        </w:tc>
        <w:tc>
          <w:tcPr>
            <w:tcW w:w="1134" w:type="dxa"/>
          </w:tcPr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hAnsi="Arial" w:cs="Arial"/>
                <w:color w:val="000000"/>
                <w:shd w:val="clear" w:color="auto" w:fill="FFFFFF"/>
                <w:lang w:eastAsia="en-US"/>
              </w:rPr>
            </w:pPr>
            <w:r w:rsidRPr="003E1AE6">
              <w:rPr>
                <w:rFonts w:ascii="Arial" w:hAnsi="Arial" w:cs="Arial"/>
              </w:rPr>
              <w:t>Внутренний подсвет</w:t>
            </w:r>
          </w:p>
        </w:tc>
        <w:tc>
          <w:tcPr>
            <w:tcW w:w="992" w:type="dxa"/>
          </w:tcPr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 w:rsidRPr="003E1AE6">
              <w:rPr>
                <w:rFonts w:ascii="Arial" w:eastAsia="MS MinNew Roman" w:hAnsi="Arial" w:cs="Arial"/>
                <w:lang w:eastAsia="en-US"/>
              </w:rPr>
              <w:t>4*12</w:t>
            </w:r>
          </w:p>
        </w:tc>
        <w:tc>
          <w:tcPr>
            <w:tcW w:w="992" w:type="dxa"/>
          </w:tcPr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 w:rsidRPr="003E1AE6">
              <w:rPr>
                <w:rFonts w:ascii="Arial" w:eastAsia="MS MinNew Roman" w:hAnsi="Arial" w:cs="Arial"/>
                <w:lang w:eastAsia="en-US"/>
              </w:rPr>
              <w:t>2</w:t>
            </w:r>
          </w:p>
        </w:tc>
        <w:tc>
          <w:tcPr>
            <w:tcW w:w="1276" w:type="dxa"/>
          </w:tcPr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 w:rsidRPr="003E1AE6">
              <w:rPr>
                <w:rFonts w:ascii="Arial" w:eastAsia="MS MinNew Roman" w:hAnsi="Arial" w:cs="Arial"/>
                <w:lang w:eastAsia="en-US"/>
              </w:rPr>
              <w:t>96</w:t>
            </w:r>
          </w:p>
        </w:tc>
        <w:tc>
          <w:tcPr>
            <w:tcW w:w="2126" w:type="dxa"/>
          </w:tcPr>
          <w:p w:rsidR="003F25C5" w:rsidRPr="003E1AE6" w:rsidRDefault="00B77F0C" w:rsidP="00B77F0C">
            <w:pPr>
              <w:jc w:val="center"/>
              <w:rPr>
                <w:rFonts w:ascii="Arial" w:eastAsia="MS MinNew Roman" w:hAnsi="Arial" w:cs="Arial"/>
                <w:lang w:eastAsia="en-US"/>
              </w:rPr>
            </w:pPr>
            <w:r w:rsidRPr="003E1AE6">
              <w:rPr>
                <w:rFonts w:ascii="Arial" w:eastAsia="MS MinNew Roman" w:hAnsi="Arial" w:cs="Arial"/>
                <w:lang w:eastAsia="en-US"/>
              </w:rPr>
              <w:t>ООО «ПРОФТЕКС»</w:t>
            </w:r>
          </w:p>
        </w:tc>
        <w:tc>
          <w:tcPr>
            <w:tcW w:w="2410" w:type="dxa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  <w:color w:val="000000"/>
              </w:rPr>
            </w:pPr>
            <w:r w:rsidRPr="003E1AE6">
              <w:rPr>
                <w:rFonts w:ascii="Arial" w:hAnsi="Arial" w:cs="Arial"/>
                <w:color w:val="000000"/>
              </w:rPr>
              <w:t>50:22:0040402:35</w:t>
            </w:r>
          </w:p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eastAsia="MS MinNew Roman" w:hAnsi="Arial" w:cs="Arial"/>
                <w:color w:val="FF0000"/>
                <w:lang w:eastAsia="en-US"/>
              </w:rPr>
            </w:pPr>
          </w:p>
        </w:tc>
      </w:tr>
      <w:tr w:rsidR="003F25C5" w:rsidRPr="003E1AE6" w:rsidTr="003E1AE6">
        <w:trPr>
          <w:trHeight w:val="707"/>
        </w:trPr>
        <w:tc>
          <w:tcPr>
            <w:tcW w:w="534" w:type="dxa"/>
          </w:tcPr>
          <w:p w:rsidR="003F25C5" w:rsidRPr="003E1AE6" w:rsidRDefault="003F25C5" w:rsidP="00C319F8">
            <w:pPr>
              <w:jc w:val="center"/>
              <w:rPr>
                <w:rFonts w:ascii="Arial" w:eastAsia="MS MinNew Roman" w:hAnsi="Arial" w:cs="Arial"/>
              </w:rPr>
            </w:pPr>
            <w:r w:rsidRPr="003E1AE6">
              <w:rPr>
                <w:rFonts w:ascii="Arial" w:eastAsia="MS MinNew Roman" w:hAnsi="Arial" w:cs="Arial"/>
              </w:rPr>
              <w:t>3</w:t>
            </w:r>
          </w:p>
        </w:tc>
        <w:tc>
          <w:tcPr>
            <w:tcW w:w="3827" w:type="dxa"/>
          </w:tcPr>
          <w:p w:rsidR="003F25C5" w:rsidRPr="003E1AE6" w:rsidRDefault="003F25C5" w:rsidP="00C319F8">
            <w:pPr>
              <w:pStyle w:val="a7"/>
              <w:jc w:val="center"/>
              <w:rPr>
                <w:rFonts w:ascii="Arial" w:hAnsi="Arial" w:cs="Arial"/>
              </w:rPr>
            </w:pPr>
            <w:proofErr w:type="gramStart"/>
            <w:r w:rsidRPr="003E1AE6">
              <w:rPr>
                <w:rFonts w:ascii="Arial" w:hAnsi="Arial" w:cs="Arial"/>
              </w:rPr>
              <w:t>Московская</w:t>
            </w:r>
            <w:proofErr w:type="gramEnd"/>
            <w:r w:rsidRPr="003E1AE6">
              <w:rPr>
                <w:rFonts w:ascii="Arial" w:hAnsi="Arial" w:cs="Arial"/>
              </w:rPr>
              <w:t xml:space="preserve"> обл., городское поселение Люберцы, 23 км </w:t>
            </w:r>
            <w:proofErr w:type="spellStart"/>
            <w:r w:rsidRPr="003E1AE6">
              <w:rPr>
                <w:rFonts w:ascii="Arial" w:hAnsi="Arial" w:cs="Arial"/>
              </w:rPr>
              <w:t>Новорязанского</w:t>
            </w:r>
            <w:proofErr w:type="spellEnd"/>
            <w:r w:rsidRPr="003E1AE6">
              <w:rPr>
                <w:rFonts w:ascii="Arial" w:hAnsi="Arial" w:cs="Arial"/>
              </w:rPr>
              <w:t xml:space="preserve"> шоссе, СНТ "Ручеек", участок </w:t>
            </w:r>
            <w:r w:rsidRPr="003E1AE6">
              <w:rPr>
                <w:rFonts w:ascii="Arial" w:hAnsi="Arial" w:cs="Arial"/>
              </w:rPr>
              <w:br/>
              <w:t>№ 874</w:t>
            </w:r>
          </w:p>
          <w:p w:rsidR="003F25C5" w:rsidRPr="003E1AE6" w:rsidRDefault="003F25C5" w:rsidP="00C319F8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850" w:type="dxa"/>
          </w:tcPr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 w:rsidRPr="003E1AE6">
              <w:rPr>
                <w:rFonts w:ascii="Arial" w:eastAsia="MS MinNew Roman" w:hAnsi="Arial" w:cs="Arial"/>
                <w:lang w:eastAsia="en-US"/>
              </w:rPr>
              <w:t>1504</w:t>
            </w:r>
          </w:p>
        </w:tc>
        <w:tc>
          <w:tcPr>
            <w:tcW w:w="851" w:type="dxa"/>
          </w:tcPr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 w:rsidRPr="003E1AE6">
              <w:rPr>
                <w:rFonts w:ascii="Arial" w:eastAsia="MS MinNew Roman" w:hAnsi="Arial" w:cs="Arial"/>
                <w:lang w:eastAsia="en-US"/>
              </w:rPr>
              <w:t>ЩОС</w:t>
            </w:r>
          </w:p>
        </w:tc>
        <w:tc>
          <w:tcPr>
            <w:tcW w:w="1134" w:type="dxa"/>
          </w:tcPr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hAnsi="Arial" w:cs="Arial"/>
                <w:position w:val="6"/>
                <w:lang w:eastAsia="en-US"/>
              </w:rPr>
            </w:pPr>
            <w:r w:rsidRPr="003E1AE6">
              <w:rPr>
                <w:rFonts w:ascii="Arial" w:hAnsi="Arial" w:cs="Arial"/>
                <w:position w:val="6"/>
                <w:lang w:eastAsia="en-US"/>
              </w:rPr>
              <w:t>Внешний подсвет</w:t>
            </w:r>
          </w:p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 w:rsidRPr="003E1AE6">
              <w:rPr>
                <w:rFonts w:ascii="Arial" w:eastAsia="MS MinNew Roman" w:hAnsi="Arial" w:cs="Arial"/>
                <w:lang w:eastAsia="en-US"/>
              </w:rPr>
              <w:t>5х15</w:t>
            </w:r>
          </w:p>
        </w:tc>
        <w:tc>
          <w:tcPr>
            <w:tcW w:w="992" w:type="dxa"/>
          </w:tcPr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 w:rsidRPr="003E1AE6">
              <w:rPr>
                <w:rFonts w:ascii="Arial" w:eastAsia="MS MinNew Roman" w:hAnsi="Arial" w:cs="Arial"/>
                <w:lang w:eastAsia="en-US"/>
              </w:rPr>
              <w:t>2</w:t>
            </w:r>
          </w:p>
        </w:tc>
        <w:tc>
          <w:tcPr>
            <w:tcW w:w="1276" w:type="dxa"/>
          </w:tcPr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 w:rsidRPr="003E1AE6">
              <w:rPr>
                <w:rFonts w:ascii="Arial" w:eastAsia="MS MinNew Roman" w:hAnsi="Arial" w:cs="Arial"/>
                <w:lang w:eastAsia="en-US"/>
              </w:rPr>
              <w:t>150</w:t>
            </w:r>
          </w:p>
        </w:tc>
        <w:tc>
          <w:tcPr>
            <w:tcW w:w="2126" w:type="dxa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  <w:color w:val="000000"/>
              </w:rPr>
            </w:pPr>
            <w:r w:rsidRPr="003E1AE6">
              <w:rPr>
                <w:rFonts w:ascii="Arial" w:hAnsi="Arial" w:cs="Arial"/>
                <w:color w:val="000000"/>
              </w:rPr>
              <w:t>Частная:</w:t>
            </w:r>
          </w:p>
          <w:p w:rsidR="003F25C5" w:rsidRPr="003E1AE6" w:rsidRDefault="003F25C5" w:rsidP="00C319F8">
            <w:pPr>
              <w:jc w:val="center"/>
              <w:rPr>
                <w:rFonts w:ascii="Arial" w:hAnsi="Arial" w:cs="Arial"/>
                <w:color w:val="000000"/>
              </w:rPr>
            </w:pPr>
            <w:r w:rsidRPr="003E1AE6">
              <w:rPr>
                <w:rFonts w:ascii="Arial" w:hAnsi="Arial" w:cs="Arial"/>
                <w:color w:val="000000"/>
              </w:rPr>
              <w:t xml:space="preserve">Аракелян Камо </w:t>
            </w:r>
            <w:proofErr w:type="spellStart"/>
            <w:r w:rsidRPr="003E1AE6">
              <w:rPr>
                <w:rFonts w:ascii="Arial" w:hAnsi="Arial" w:cs="Arial"/>
                <w:color w:val="000000"/>
              </w:rPr>
              <w:t>Андраникович</w:t>
            </w:r>
            <w:proofErr w:type="spellEnd"/>
            <w:r w:rsidRPr="003E1AE6">
              <w:rPr>
                <w:rFonts w:ascii="Arial" w:hAnsi="Arial" w:cs="Arial"/>
                <w:color w:val="000000"/>
              </w:rPr>
              <w:t xml:space="preserve"> </w:t>
            </w:r>
          </w:p>
          <w:p w:rsidR="003F25C5" w:rsidRPr="003E1AE6" w:rsidRDefault="003F25C5" w:rsidP="00C319F8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410" w:type="dxa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  <w:color w:val="000000"/>
              </w:rPr>
            </w:pPr>
            <w:r w:rsidRPr="003E1AE6">
              <w:rPr>
                <w:rFonts w:ascii="Arial" w:hAnsi="Arial" w:cs="Arial"/>
                <w:bCs/>
                <w:color w:val="000000"/>
                <w:lang w:eastAsia="en-US"/>
              </w:rPr>
              <w:t>50:22:0040501:56</w:t>
            </w:r>
          </w:p>
        </w:tc>
      </w:tr>
      <w:tr w:rsidR="003F25C5" w:rsidRPr="003E1AE6" w:rsidTr="003E1AE6">
        <w:trPr>
          <w:trHeight w:val="707"/>
        </w:trPr>
        <w:tc>
          <w:tcPr>
            <w:tcW w:w="534" w:type="dxa"/>
          </w:tcPr>
          <w:p w:rsidR="003F25C5" w:rsidRPr="003E1AE6" w:rsidRDefault="003F25C5" w:rsidP="00C319F8">
            <w:pPr>
              <w:jc w:val="center"/>
              <w:rPr>
                <w:rFonts w:ascii="Arial" w:eastAsia="MS MinNew Roman" w:hAnsi="Arial" w:cs="Arial"/>
              </w:rPr>
            </w:pPr>
            <w:r w:rsidRPr="003E1AE6">
              <w:rPr>
                <w:rFonts w:ascii="Arial" w:eastAsia="MS MinNew Roman" w:hAnsi="Arial" w:cs="Arial"/>
              </w:rPr>
              <w:t>4</w:t>
            </w:r>
          </w:p>
        </w:tc>
        <w:tc>
          <w:tcPr>
            <w:tcW w:w="3827" w:type="dxa"/>
          </w:tcPr>
          <w:p w:rsidR="003F25C5" w:rsidRPr="003E1AE6" w:rsidRDefault="003F25C5" w:rsidP="00C319F8">
            <w:pPr>
              <w:pStyle w:val="a7"/>
              <w:jc w:val="center"/>
              <w:rPr>
                <w:rFonts w:ascii="Arial" w:hAnsi="Arial" w:cs="Arial"/>
              </w:rPr>
            </w:pPr>
            <w:proofErr w:type="gramStart"/>
            <w:r w:rsidRPr="003E1AE6">
              <w:rPr>
                <w:rFonts w:ascii="Arial" w:hAnsi="Arial" w:cs="Arial"/>
              </w:rPr>
              <w:t>Московская</w:t>
            </w:r>
            <w:proofErr w:type="gramEnd"/>
            <w:r w:rsidRPr="003E1AE6">
              <w:rPr>
                <w:rFonts w:ascii="Arial" w:hAnsi="Arial" w:cs="Arial"/>
              </w:rPr>
              <w:t xml:space="preserve"> обл., городское поселение Люберцы, 23 км </w:t>
            </w:r>
            <w:proofErr w:type="spellStart"/>
            <w:r w:rsidRPr="003E1AE6">
              <w:rPr>
                <w:rFonts w:ascii="Arial" w:hAnsi="Arial" w:cs="Arial"/>
              </w:rPr>
              <w:t>Новорязанского</w:t>
            </w:r>
            <w:proofErr w:type="spellEnd"/>
            <w:r w:rsidRPr="003E1AE6">
              <w:rPr>
                <w:rFonts w:ascii="Arial" w:hAnsi="Arial" w:cs="Arial"/>
              </w:rPr>
              <w:t xml:space="preserve"> шоссе, СНТ "Ручеек", участок  </w:t>
            </w:r>
            <w:r w:rsidRPr="003E1AE6">
              <w:rPr>
                <w:rFonts w:ascii="Arial" w:hAnsi="Arial" w:cs="Arial"/>
              </w:rPr>
              <w:br/>
              <w:t>№ 747А</w:t>
            </w:r>
          </w:p>
          <w:p w:rsidR="003F25C5" w:rsidRPr="003E1AE6" w:rsidRDefault="003F25C5" w:rsidP="00C319F8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850" w:type="dxa"/>
          </w:tcPr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 w:rsidRPr="003E1AE6">
              <w:rPr>
                <w:rFonts w:ascii="Arial" w:eastAsia="MS MinNew Roman" w:hAnsi="Arial" w:cs="Arial"/>
                <w:lang w:eastAsia="en-US"/>
              </w:rPr>
              <w:t>1505</w:t>
            </w:r>
          </w:p>
        </w:tc>
        <w:tc>
          <w:tcPr>
            <w:tcW w:w="851" w:type="dxa"/>
          </w:tcPr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 w:rsidRPr="003E1AE6">
              <w:rPr>
                <w:rFonts w:ascii="Arial" w:eastAsia="MS MinNew Roman" w:hAnsi="Arial" w:cs="Arial"/>
                <w:lang w:eastAsia="en-US"/>
              </w:rPr>
              <w:t>ЩОС</w:t>
            </w:r>
          </w:p>
        </w:tc>
        <w:tc>
          <w:tcPr>
            <w:tcW w:w="1134" w:type="dxa"/>
          </w:tcPr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hAnsi="Arial" w:cs="Arial"/>
                <w:position w:val="6"/>
                <w:lang w:eastAsia="en-US"/>
              </w:rPr>
            </w:pPr>
            <w:r w:rsidRPr="003E1AE6">
              <w:rPr>
                <w:rFonts w:ascii="Arial" w:hAnsi="Arial" w:cs="Arial"/>
                <w:position w:val="6"/>
                <w:lang w:eastAsia="en-US"/>
              </w:rPr>
              <w:t>Внешний подсвет</w:t>
            </w:r>
          </w:p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 w:rsidRPr="003E1AE6">
              <w:rPr>
                <w:rFonts w:ascii="Arial" w:eastAsia="MS MinNew Roman" w:hAnsi="Arial" w:cs="Arial"/>
                <w:lang w:eastAsia="en-US"/>
              </w:rPr>
              <w:t>5х15</w:t>
            </w:r>
          </w:p>
        </w:tc>
        <w:tc>
          <w:tcPr>
            <w:tcW w:w="992" w:type="dxa"/>
          </w:tcPr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 w:rsidRPr="003E1AE6">
              <w:rPr>
                <w:rFonts w:ascii="Arial" w:eastAsia="MS MinNew Roman" w:hAnsi="Arial" w:cs="Arial"/>
                <w:lang w:eastAsia="en-US"/>
              </w:rPr>
              <w:t>2</w:t>
            </w:r>
          </w:p>
        </w:tc>
        <w:tc>
          <w:tcPr>
            <w:tcW w:w="1276" w:type="dxa"/>
          </w:tcPr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 w:rsidRPr="003E1AE6">
              <w:rPr>
                <w:rFonts w:ascii="Arial" w:eastAsia="MS MinNew Roman" w:hAnsi="Arial" w:cs="Arial"/>
                <w:lang w:eastAsia="en-US"/>
              </w:rPr>
              <w:t>150</w:t>
            </w:r>
          </w:p>
        </w:tc>
        <w:tc>
          <w:tcPr>
            <w:tcW w:w="2126" w:type="dxa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  <w:color w:val="000000"/>
              </w:rPr>
            </w:pPr>
            <w:r w:rsidRPr="003E1AE6">
              <w:rPr>
                <w:rFonts w:ascii="Arial" w:hAnsi="Arial" w:cs="Arial"/>
                <w:color w:val="000000"/>
              </w:rPr>
              <w:t>Частная:</w:t>
            </w:r>
          </w:p>
          <w:p w:rsidR="003F25C5" w:rsidRPr="003E1AE6" w:rsidRDefault="003F25C5" w:rsidP="00C319F8">
            <w:pPr>
              <w:spacing w:line="276" w:lineRule="auto"/>
              <w:jc w:val="center"/>
              <w:rPr>
                <w:rFonts w:ascii="Arial" w:hAnsi="Arial" w:cs="Arial"/>
                <w:color w:val="000000"/>
                <w:lang w:eastAsia="en-US"/>
              </w:rPr>
            </w:pPr>
            <w:r w:rsidRPr="003E1AE6">
              <w:rPr>
                <w:rFonts w:ascii="Arial" w:hAnsi="Arial" w:cs="Arial"/>
                <w:color w:val="000000"/>
              </w:rPr>
              <w:t xml:space="preserve">Погосян </w:t>
            </w:r>
            <w:proofErr w:type="spellStart"/>
            <w:r w:rsidRPr="003E1AE6">
              <w:rPr>
                <w:rFonts w:ascii="Arial" w:hAnsi="Arial" w:cs="Arial"/>
                <w:color w:val="000000"/>
              </w:rPr>
              <w:t>Самвел</w:t>
            </w:r>
            <w:proofErr w:type="spellEnd"/>
            <w:r w:rsidRPr="003E1AE6">
              <w:rPr>
                <w:rFonts w:ascii="Arial" w:hAnsi="Arial" w:cs="Arial"/>
                <w:color w:val="000000"/>
              </w:rPr>
              <w:t xml:space="preserve"> </w:t>
            </w:r>
            <w:proofErr w:type="spellStart"/>
            <w:r w:rsidRPr="003E1AE6">
              <w:rPr>
                <w:rFonts w:ascii="Arial" w:hAnsi="Arial" w:cs="Arial"/>
                <w:color w:val="000000"/>
              </w:rPr>
              <w:t>Сенекович</w:t>
            </w:r>
            <w:proofErr w:type="spellEnd"/>
            <w:r w:rsidRPr="003E1AE6">
              <w:rPr>
                <w:rFonts w:ascii="Arial" w:hAnsi="Arial" w:cs="Arial"/>
                <w:color w:val="000000"/>
              </w:rPr>
              <w:t xml:space="preserve"> </w:t>
            </w:r>
          </w:p>
          <w:p w:rsidR="003F25C5" w:rsidRPr="003E1AE6" w:rsidRDefault="003F25C5" w:rsidP="00C319F8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410" w:type="dxa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  <w:color w:val="000000"/>
              </w:rPr>
            </w:pPr>
            <w:r w:rsidRPr="003E1AE6">
              <w:rPr>
                <w:rFonts w:ascii="Arial" w:hAnsi="Arial" w:cs="Arial"/>
                <w:bCs/>
                <w:color w:val="000000"/>
                <w:lang w:eastAsia="en-US"/>
              </w:rPr>
              <w:t>50:22:0040501:42</w:t>
            </w:r>
          </w:p>
        </w:tc>
      </w:tr>
    </w:tbl>
    <w:p w:rsidR="003F25C5" w:rsidRPr="003E1AE6" w:rsidRDefault="003F25C5" w:rsidP="003F25C5">
      <w:pPr>
        <w:rPr>
          <w:rFonts w:ascii="Arial" w:hAnsi="Arial" w:cs="Arial"/>
        </w:rPr>
      </w:pPr>
    </w:p>
    <w:p w:rsidR="003F25C5" w:rsidRPr="003E1AE6" w:rsidRDefault="003F25C5" w:rsidP="003F25C5">
      <w:pPr>
        <w:rPr>
          <w:rFonts w:ascii="Arial" w:hAnsi="Arial" w:cs="Arial"/>
          <w:b/>
        </w:rPr>
      </w:pPr>
    </w:p>
    <w:p w:rsidR="003F25C5" w:rsidRPr="003E1AE6" w:rsidRDefault="003F25C5" w:rsidP="003F25C5">
      <w:pPr>
        <w:jc w:val="center"/>
        <w:rPr>
          <w:rFonts w:ascii="Arial" w:hAnsi="Arial" w:cs="Arial"/>
          <w:b/>
        </w:rPr>
      </w:pPr>
    </w:p>
    <w:p w:rsidR="003F25C5" w:rsidRPr="003E1AE6" w:rsidRDefault="003F25C5" w:rsidP="003F25C5">
      <w:pPr>
        <w:jc w:val="center"/>
        <w:rPr>
          <w:rFonts w:ascii="Arial" w:hAnsi="Arial" w:cs="Arial"/>
          <w:b/>
        </w:rPr>
      </w:pPr>
      <w:r w:rsidRPr="003E1AE6">
        <w:rPr>
          <w:rFonts w:ascii="Arial" w:hAnsi="Arial" w:cs="Arial"/>
          <w:b/>
        </w:rPr>
        <w:lastRenderedPageBreak/>
        <w:t>Картографические материалы</w:t>
      </w:r>
    </w:p>
    <w:p w:rsidR="003F25C5" w:rsidRPr="003E1AE6" w:rsidRDefault="003F25C5" w:rsidP="003F25C5">
      <w:pPr>
        <w:rPr>
          <w:rFonts w:ascii="Arial" w:hAnsi="Arial" w:cs="Arial"/>
          <w:b/>
        </w:rPr>
      </w:pPr>
    </w:p>
    <w:tbl>
      <w:tblPr>
        <w:tblW w:w="13685" w:type="dxa"/>
        <w:tblInd w:w="108" w:type="dxa"/>
        <w:tblLook w:val="00A0" w:firstRow="1" w:lastRow="0" w:firstColumn="1" w:lastColumn="0" w:noHBand="0" w:noVBand="0"/>
      </w:tblPr>
      <w:tblGrid>
        <w:gridCol w:w="13685"/>
      </w:tblGrid>
      <w:tr w:rsidR="003F25C5" w:rsidRPr="003E1AE6" w:rsidTr="00C319F8">
        <w:trPr>
          <w:trHeight w:val="6581"/>
        </w:trPr>
        <w:tc>
          <w:tcPr>
            <w:tcW w:w="13685" w:type="dxa"/>
            <w:vAlign w:val="center"/>
            <w:hideMark/>
          </w:tcPr>
          <w:p w:rsidR="003F25C5" w:rsidRPr="003E1AE6" w:rsidRDefault="003F25C5" w:rsidP="00C319F8">
            <w:pPr>
              <w:ind w:left="-468" w:firstLine="360"/>
              <w:jc w:val="center"/>
              <w:rPr>
                <w:rFonts w:ascii="Arial" w:hAnsi="Arial" w:cs="Arial"/>
                <w:lang w:eastAsia="en-US"/>
              </w:rPr>
            </w:pPr>
          </w:p>
          <w:p w:rsidR="003F25C5" w:rsidRPr="003E1AE6" w:rsidRDefault="003F25C5" w:rsidP="00C319F8">
            <w:pPr>
              <w:jc w:val="center"/>
              <w:rPr>
                <w:rFonts w:ascii="Arial" w:hAnsi="Arial" w:cs="Arial"/>
                <w:lang w:eastAsia="en-US"/>
              </w:rPr>
            </w:pPr>
            <w:r w:rsidRPr="003E1AE6">
              <w:rPr>
                <w:rFonts w:ascii="Arial" w:hAnsi="Arial" w:cs="Arial"/>
                <w:noProof/>
              </w:rPr>
              <w:drawing>
                <wp:inline distT="0" distB="0" distL="0" distR="0" wp14:anchorId="7C63487E" wp14:editId="07E0FC1E">
                  <wp:extent cx="6690094" cy="4253023"/>
                  <wp:effectExtent l="19050" t="0" r="0" b="0"/>
                  <wp:docPr id="3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2520" cy="4254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F25C5" w:rsidRPr="003E1AE6" w:rsidRDefault="003F25C5" w:rsidP="00C319F8">
            <w:pPr>
              <w:ind w:left="-468" w:firstLine="360"/>
              <w:jc w:val="center"/>
              <w:rPr>
                <w:rFonts w:ascii="Arial" w:hAnsi="Arial" w:cs="Arial"/>
                <w:lang w:eastAsia="en-US"/>
              </w:rPr>
            </w:pPr>
          </w:p>
          <w:tbl>
            <w:tblPr>
              <w:tblpPr w:leftFromText="180" w:rightFromText="180" w:vertAnchor="text" w:horzAnchor="margin" w:tblpY="279"/>
              <w:tblOverlap w:val="never"/>
              <w:tblW w:w="1345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3572"/>
              <w:gridCol w:w="284"/>
              <w:gridCol w:w="9603"/>
            </w:tblGrid>
            <w:tr w:rsidR="003F25C5" w:rsidRPr="003E1AE6" w:rsidTr="00C319F8">
              <w:trPr>
                <w:trHeight w:val="966"/>
              </w:trPr>
              <w:tc>
                <w:tcPr>
                  <w:tcW w:w="35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3F25C5" w:rsidRPr="003E1AE6" w:rsidRDefault="003F25C5" w:rsidP="00C319F8">
                  <w:pPr>
                    <w:jc w:val="center"/>
                    <w:rPr>
                      <w:rFonts w:ascii="Arial" w:hAnsi="Arial" w:cs="Arial"/>
                      <w:lang w:eastAsia="en-US"/>
                    </w:rPr>
                  </w:pPr>
                  <w:r w:rsidRPr="003E1AE6">
                    <w:rPr>
                      <w:rFonts w:ascii="Arial" w:hAnsi="Arial" w:cs="Arial"/>
                    </w:rPr>
                    <w:t>№ 1650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:rsidR="003F25C5" w:rsidRPr="003E1AE6" w:rsidRDefault="003F25C5" w:rsidP="00C319F8">
                  <w:pPr>
                    <w:jc w:val="center"/>
                    <w:rPr>
                      <w:rFonts w:ascii="Arial" w:hAnsi="Arial" w:cs="Arial"/>
                      <w:lang w:eastAsia="en-US"/>
                    </w:rPr>
                  </w:pPr>
                </w:p>
              </w:tc>
              <w:tc>
                <w:tcPr>
                  <w:tcW w:w="96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3F25C5" w:rsidRPr="003E1AE6" w:rsidRDefault="003F25C5" w:rsidP="00C319F8">
                  <w:pPr>
                    <w:jc w:val="center"/>
                    <w:rPr>
                      <w:rFonts w:ascii="Arial" w:hAnsi="Arial" w:cs="Arial"/>
                      <w:color w:val="FF0000"/>
                      <w:lang w:eastAsia="en-US"/>
                    </w:rPr>
                  </w:pPr>
                  <w:r w:rsidRPr="003E1AE6">
                    <w:rPr>
                      <w:rFonts w:ascii="Arial" w:hAnsi="Arial" w:cs="Arial"/>
                    </w:rPr>
                    <w:t xml:space="preserve">Московская область, Люберецкий район, </w:t>
                  </w:r>
                  <w:proofErr w:type="spellStart"/>
                  <w:r w:rsidRPr="003E1AE6">
                    <w:rPr>
                      <w:rFonts w:ascii="Arial" w:hAnsi="Arial" w:cs="Arial"/>
                    </w:rPr>
                    <w:t>рп</w:t>
                  </w:r>
                  <w:proofErr w:type="spellEnd"/>
                  <w:r w:rsidRPr="003E1AE6">
                    <w:rPr>
                      <w:rFonts w:ascii="Arial" w:hAnsi="Arial" w:cs="Arial"/>
                    </w:rPr>
                    <w:t>. Томилино, под эстакадой, ул. Гаршина</w:t>
                  </w:r>
                </w:p>
              </w:tc>
            </w:tr>
          </w:tbl>
          <w:p w:rsidR="003F25C5" w:rsidRPr="003E1AE6" w:rsidRDefault="003F25C5" w:rsidP="00C319F8">
            <w:pPr>
              <w:ind w:left="-468" w:firstLine="360"/>
              <w:jc w:val="center"/>
              <w:rPr>
                <w:rFonts w:ascii="Arial" w:hAnsi="Arial" w:cs="Arial"/>
                <w:lang w:eastAsia="en-US"/>
              </w:rPr>
            </w:pPr>
          </w:p>
        </w:tc>
      </w:tr>
    </w:tbl>
    <w:p w:rsidR="003F25C5" w:rsidRPr="003E1AE6" w:rsidRDefault="003F25C5" w:rsidP="003F25C5">
      <w:pPr>
        <w:rPr>
          <w:rFonts w:ascii="Arial" w:hAnsi="Arial" w:cs="Arial"/>
          <w:b/>
        </w:rPr>
        <w:sectPr w:rsidR="003F25C5" w:rsidRPr="003E1AE6" w:rsidSect="003F25C5">
          <w:pgSz w:w="16840" w:h="11900" w:orient="landscape"/>
          <w:pgMar w:top="720" w:right="964" w:bottom="720" w:left="1134" w:header="708" w:footer="708" w:gutter="0"/>
          <w:cols w:space="709"/>
          <w:docGrid w:linePitch="360"/>
        </w:sectPr>
      </w:pPr>
    </w:p>
    <w:p w:rsidR="003F25C5" w:rsidRPr="003E1AE6" w:rsidRDefault="003F25C5" w:rsidP="003F25C5">
      <w:pPr>
        <w:jc w:val="center"/>
        <w:rPr>
          <w:rFonts w:ascii="Arial" w:hAnsi="Arial" w:cs="Arial"/>
          <w:b/>
        </w:rPr>
      </w:pPr>
    </w:p>
    <w:p w:rsidR="003F25C5" w:rsidRPr="003E1AE6" w:rsidRDefault="003F25C5" w:rsidP="003F25C5">
      <w:pPr>
        <w:jc w:val="center"/>
        <w:rPr>
          <w:rFonts w:ascii="Arial" w:hAnsi="Arial" w:cs="Arial"/>
        </w:rPr>
      </w:pPr>
      <w:r w:rsidRPr="003E1AE6">
        <w:rPr>
          <w:rFonts w:ascii="Arial" w:hAnsi="Arial" w:cs="Arial"/>
          <w:noProof/>
        </w:rPr>
        <w:drawing>
          <wp:inline distT="0" distB="0" distL="0" distR="0" wp14:anchorId="5D34C56A" wp14:editId="4C866E64">
            <wp:extent cx="5915025" cy="4400550"/>
            <wp:effectExtent l="0" t="0" r="0" b="0"/>
            <wp:docPr id="1" name="Рисунок 1" descr="1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50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25C5" w:rsidRPr="003E1AE6" w:rsidRDefault="003F25C5" w:rsidP="003F25C5">
      <w:pPr>
        <w:rPr>
          <w:rFonts w:ascii="Arial" w:hAnsi="Arial" w:cs="Arial"/>
        </w:rPr>
      </w:pPr>
    </w:p>
    <w:p w:rsidR="003F25C5" w:rsidRPr="003E1AE6" w:rsidRDefault="003F25C5" w:rsidP="003F25C5">
      <w:pPr>
        <w:rPr>
          <w:rFonts w:ascii="Arial" w:hAnsi="Arial" w:cs="Arial"/>
        </w:rPr>
      </w:pPr>
    </w:p>
    <w:tbl>
      <w:tblPr>
        <w:tblW w:w="0" w:type="auto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714"/>
        <w:gridCol w:w="284"/>
        <w:gridCol w:w="9603"/>
      </w:tblGrid>
      <w:tr w:rsidR="003F25C5" w:rsidRPr="003E1AE6" w:rsidTr="00C319F8">
        <w:trPr>
          <w:trHeight w:val="966"/>
        </w:trPr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  <w:lang w:eastAsia="en-US"/>
              </w:rPr>
            </w:pPr>
            <w:r w:rsidRPr="003E1AE6">
              <w:rPr>
                <w:rFonts w:ascii="Arial" w:hAnsi="Arial" w:cs="Arial"/>
              </w:rPr>
              <w:t>№ 1504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  <w:lang w:eastAsia="en-US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5C5" w:rsidRPr="003E1AE6" w:rsidRDefault="003F25C5" w:rsidP="005C50A7">
            <w:pPr>
              <w:jc w:val="center"/>
              <w:rPr>
                <w:rFonts w:ascii="Arial" w:hAnsi="Arial" w:cs="Arial"/>
                <w:color w:val="FF0000"/>
                <w:lang w:eastAsia="en-US"/>
              </w:rPr>
            </w:pPr>
            <w:proofErr w:type="gramStart"/>
            <w:r w:rsidRPr="003E1AE6">
              <w:rPr>
                <w:rFonts w:ascii="Arial" w:hAnsi="Arial" w:cs="Arial"/>
              </w:rPr>
              <w:t>Московская</w:t>
            </w:r>
            <w:proofErr w:type="gramEnd"/>
            <w:r w:rsidRPr="003E1AE6">
              <w:rPr>
                <w:rFonts w:ascii="Arial" w:hAnsi="Arial" w:cs="Arial"/>
              </w:rPr>
              <w:t xml:space="preserve"> обл., Люберецкий район, </w:t>
            </w:r>
            <w:r w:rsidR="005C50A7" w:rsidRPr="003E1AE6">
              <w:rPr>
                <w:rFonts w:ascii="Arial" w:hAnsi="Arial" w:cs="Arial"/>
              </w:rPr>
              <w:t>г.</w:t>
            </w:r>
            <w:r w:rsidRPr="003E1AE6">
              <w:rPr>
                <w:rFonts w:ascii="Arial" w:hAnsi="Arial" w:cs="Arial"/>
              </w:rPr>
              <w:t xml:space="preserve"> Люберцы, 23 км </w:t>
            </w:r>
            <w:proofErr w:type="spellStart"/>
            <w:r w:rsidRPr="003E1AE6">
              <w:rPr>
                <w:rFonts w:ascii="Arial" w:hAnsi="Arial" w:cs="Arial"/>
              </w:rPr>
              <w:t>Новорязанского</w:t>
            </w:r>
            <w:proofErr w:type="spellEnd"/>
            <w:r w:rsidRPr="003E1AE6">
              <w:rPr>
                <w:rFonts w:ascii="Arial" w:hAnsi="Arial" w:cs="Arial"/>
              </w:rPr>
              <w:t xml:space="preserve"> шоссе, СНТ "Ручеек", участок №</w:t>
            </w:r>
            <w:r w:rsidR="005C50A7" w:rsidRPr="003E1AE6">
              <w:rPr>
                <w:rFonts w:ascii="Arial" w:hAnsi="Arial" w:cs="Arial"/>
              </w:rPr>
              <w:t xml:space="preserve"> </w:t>
            </w:r>
            <w:r w:rsidRPr="003E1AE6">
              <w:rPr>
                <w:rFonts w:ascii="Arial" w:hAnsi="Arial" w:cs="Arial"/>
              </w:rPr>
              <w:t>874</w:t>
            </w:r>
          </w:p>
        </w:tc>
      </w:tr>
    </w:tbl>
    <w:p w:rsidR="003F25C5" w:rsidRPr="003E1AE6" w:rsidRDefault="003F25C5" w:rsidP="003F25C5">
      <w:pPr>
        <w:rPr>
          <w:rFonts w:ascii="Arial" w:hAnsi="Arial" w:cs="Arial"/>
        </w:rPr>
      </w:pPr>
    </w:p>
    <w:p w:rsidR="003F25C5" w:rsidRPr="003E1AE6" w:rsidRDefault="003F25C5" w:rsidP="003F25C5">
      <w:pPr>
        <w:rPr>
          <w:rFonts w:ascii="Arial" w:hAnsi="Arial" w:cs="Arial"/>
        </w:rPr>
      </w:pPr>
    </w:p>
    <w:p w:rsidR="003F25C5" w:rsidRPr="003E1AE6" w:rsidRDefault="003F25C5" w:rsidP="003F25C5">
      <w:pPr>
        <w:rPr>
          <w:rFonts w:ascii="Arial" w:hAnsi="Arial" w:cs="Arial"/>
        </w:rPr>
      </w:pPr>
    </w:p>
    <w:p w:rsidR="003F25C5" w:rsidRPr="003E1AE6" w:rsidRDefault="003F25C5" w:rsidP="003F25C5">
      <w:pPr>
        <w:rPr>
          <w:rFonts w:ascii="Arial" w:hAnsi="Arial" w:cs="Arial"/>
        </w:rPr>
      </w:pPr>
    </w:p>
    <w:p w:rsidR="003F25C5" w:rsidRPr="003E1AE6" w:rsidRDefault="003F25C5" w:rsidP="003F25C5">
      <w:pPr>
        <w:jc w:val="center"/>
        <w:rPr>
          <w:rFonts w:ascii="Arial" w:hAnsi="Arial" w:cs="Arial"/>
        </w:rPr>
      </w:pPr>
    </w:p>
    <w:p w:rsidR="003F25C5" w:rsidRPr="003E1AE6" w:rsidRDefault="003F25C5" w:rsidP="003F25C5">
      <w:pPr>
        <w:jc w:val="center"/>
        <w:rPr>
          <w:rFonts w:ascii="Arial" w:hAnsi="Arial" w:cs="Arial"/>
        </w:rPr>
      </w:pPr>
    </w:p>
    <w:p w:rsidR="003F25C5" w:rsidRPr="003E1AE6" w:rsidRDefault="003F25C5" w:rsidP="003F25C5">
      <w:pPr>
        <w:jc w:val="center"/>
        <w:rPr>
          <w:rFonts w:ascii="Arial" w:hAnsi="Arial" w:cs="Arial"/>
        </w:rPr>
      </w:pPr>
      <w:r w:rsidRPr="003E1AE6">
        <w:rPr>
          <w:rFonts w:ascii="Arial" w:hAnsi="Arial" w:cs="Arial"/>
        </w:rPr>
        <w:lastRenderedPageBreak/>
        <w:t xml:space="preserve">  </w:t>
      </w:r>
      <w:r w:rsidRPr="003E1AE6">
        <w:rPr>
          <w:rFonts w:ascii="Arial" w:hAnsi="Arial" w:cs="Arial"/>
          <w:noProof/>
        </w:rPr>
        <w:drawing>
          <wp:inline distT="0" distB="0" distL="0" distR="0" wp14:anchorId="5C45C7F8" wp14:editId="7C156688">
            <wp:extent cx="6581775" cy="4714875"/>
            <wp:effectExtent l="0" t="0" r="9525" b="9525"/>
            <wp:docPr id="5" name="Рисунок 5" descr="1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50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775" cy="471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25C5" w:rsidRPr="003E1AE6" w:rsidRDefault="003F25C5" w:rsidP="003F25C5">
      <w:pPr>
        <w:jc w:val="center"/>
        <w:rPr>
          <w:rFonts w:ascii="Arial" w:hAnsi="Arial" w:cs="Arial"/>
        </w:rPr>
      </w:pPr>
    </w:p>
    <w:p w:rsidR="003F25C5" w:rsidRPr="003E1AE6" w:rsidRDefault="003F25C5" w:rsidP="003F25C5">
      <w:pPr>
        <w:jc w:val="center"/>
        <w:rPr>
          <w:rFonts w:ascii="Arial" w:hAnsi="Arial" w:cs="Arial"/>
        </w:rPr>
      </w:pPr>
    </w:p>
    <w:p w:rsidR="003F25C5" w:rsidRPr="003E1AE6" w:rsidRDefault="003F25C5" w:rsidP="003F25C5">
      <w:pPr>
        <w:rPr>
          <w:rFonts w:ascii="Arial" w:hAnsi="Arial" w:cs="Arial"/>
        </w:rPr>
      </w:pPr>
    </w:p>
    <w:tbl>
      <w:tblPr>
        <w:tblW w:w="0" w:type="auto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714"/>
        <w:gridCol w:w="284"/>
        <w:gridCol w:w="9603"/>
      </w:tblGrid>
      <w:tr w:rsidR="003F25C5" w:rsidRPr="003E1AE6" w:rsidTr="00C319F8">
        <w:trPr>
          <w:trHeight w:val="966"/>
        </w:trPr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  <w:lang w:eastAsia="en-US"/>
              </w:rPr>
            </w:pPr>
            <w:r w:rsidRPr="003E1AE6">
              <w:rPr>
                <w:rFonts w:ascii="Arial" w:hAnsi="Arial" w:cs="Arial"/>
              </w:rPr>
              <w:t>№ 1505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  <w:lang w:eastAsia="en-US"/>
              </w:rPr>
            </w:pPr>
            <w:r w:rsidRPr="003E1AE6">
              <w:rPr>
                <w:rFonts w:ascii="Arial" w:hAnsi="Arial" w:cs="Arial"/>
                <w:lang w:eastAsia="en-US"/>
              </w:rPr>
              <w:t xml:space="preserve">  </w:t>
            </w: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50A7" w:rsidRPr="003E1AE6" w:rsidRDefault="003F25C5" w:rsidP="00C319F8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proofErr w:type="gramStart"/>
            <w:r w:rsidRPr="003E1AE6">
              <w:rPr>
                <w:rFonts w:ascii="Arial" w:hAnsi="Arial" w:cs="Arial"/>
                <w:bCs/>
                <w:color w:val="000000"/>
              </w:rPr>
              <w:t>Московская</w:t>
            </w:r>
            <w:proofErr w:type="gramEnd"/>
            <w:r w:rsidRPr="003E1AE6">
              <w:rPr>
                <w:rFonts w:ascii="Arial" w:hAnsi="Arial" w:cs="Arial"/>
                <w:bCs/>
                <w:color w:val="000000"/>
              </w:rPr>
              <w:t xml:space="preserve"> обл., Люберецкий район, </w:t>
            </w:r>
            <w:r w:rsidR="005C50A7" w:rsidRPr="003E1AE6">
              <w:rPr>
                <w:rFonts w:ascii="Arial" w:hAnsi="Arial" w:cs="Arial"/>
                <w:bCs/>
                <w:color w:val="000000"/>
              </w:rPr>
              <w:t xml:space="preserve">г. </w:t>
            </w:r>
            <w:r w:rsidRPr="003E1AE6">
              <w:rPr>
                <w:rFonts w:ascii="Arial" w:hAnsi="Arial" w:cs="Arial"/>
                <w:bCs/>
                <w:color w:val="000000"/>
              </w:rPr>
              <w:t xml:space="preserve">Люберцы, 23 км </w:t>
            </w:r>
            <w:proofErr w:type="spellStart"/>
            <w:r w:rsidRPr="003E1AE6">
              <w:rPr>
                <w:rFonts w:ascii="Arial" w:hAnsi="Arial" w:cs="Arial"/>
                <w:bCs/>
                <w:color w:val="000000"/>
              </w:rPr>
              <w:t>Новорязанского</w:t>
            </w:r>
            <w:proofErr w:type="spellEnd"/>
            <w:r w:rsidRPr="003E1AE6">
              <w:rPr>
                <w:rFonts w:ascii="Arial" w:hAnsi="Arial" w:cs="Arial"/>
                <w:bCs/>
                <w:color w:val="000000"/>
              </w:rPr>
              <w:t xml:space="preserve"> шоссе, </w:t>
            </w:r>
          </w:p>
          <w:p w:rsidR="003F25C5" w:rsidRPr="003E1AE6" w:rsidRDefault="003F25C5" w:rsidP="005C50A7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 w:rsidRPr="003E1AE6">
              <w:rPr>
                <w:rFonts w:ascii="Arial" w:hAnsi="Arial" w:cs="Arial"/>
                <w:bCs/>
                <w:color w:val="000000"/>
              </w:rPr>
              <w:t>СНТ "Ручеек", участок  № 747А</w:t>
            </w:r>
          </w:p>
        </w:tc>
      </w:tr>
    </w:tbl>
    <w:p w:rsidR="003F25C5" w:rsidRPr="003E1AE6" w:rsidRDefault="003F25C5" w:rsidP="003F25C5">
      <w:pPr>
        <w:rPr>
          <w:rFonts w:ascii="Arial" w:hAnsi="Arial" w:cs="Arial"/>
        </w:rPr>
      </w:pPr>
    </w:p>
    <w:p w:rsidR="003F25C5" w:rsidRPr="003E1AE6" w:rsidRDefault="003F25C5" w:rsidP="003F25C5">
      <w:pPr>
        <w:rPr>
          <w:rFonts w:ascii="Arial" w:hAnsi="Arial" w:cs="Arial"/>
        </w:rPr>
      </w:pPr>
    </w:p>
    <w:p w:rsidR="003F25C5" w:rsidRPr="003E1AE6" w:rsidRDefault="003F25C5" w:rsidP="003F25C5">
      <w:pPr>
        <w:jc w:val="center"/>
        <w:rPr>
          <w:rFonts w:ascii="Arial" w:hAnsi="Arial" w:cs="Arial"/>
          <w:b/>
        </w:rPr>
      </w:pPr>
    </w:p>
    <w:p w:rsidR="005C50A7" w:rsidRPr="003E1AE6" w:rsidRDefault="005C50A7" w:rsidP="003F25C5">
      <w:pPr>
        <w:jc w:val="center"/>
        <w:rPr>
          <w:rFonts w:ascii="Arial" w:hAnsi="Arial" w:cs="Arial"/>
          <w:b/>
        </w:rPr>
      </w:pPr>
    </w:p>
    <w:p w:rsidR="005C50A7" w:rsidRPr="003E1AE6" w:rsidRDefault="005C50A7" w:rsidP="003F25C5">
      <w:pPr>
        <w:jc w:val="center"/>
        <w:rPr>
          <w:rFonts w:ascii="Arial" w:hAnsi="Arial" w:cs="Arial"/>
          <w:b/>
        </w:rPr>
      </w:pPr>
    </w:p>
    <w:p w:rsidR="003F25C5" w:rsidRPr="003E1AE6" w:rsidRDefault="003F25C5" w:rsidP="003F25C5">
      <w:pPr>
        <w:jc w:val="center"/>
        <w:rPr>
          <w:rFonts w:ascii="Arial" w:hAnsi="Arial" w:cs="Arial"/>
          <w:b/>
        </w:rPr>
      </w:pPr>
      <w:r w:rsidRPr="003E1AE6">
        <w:rPr>
          <w:rFonts w:ascii="Arial" w:hAnsi="Arial" w:cs="Arial"/>
          <w:b/>
        </w:rPr>
        <w:t>Форма фотоматериалов</w:t>
      </w:r>
    </w:p>
    <w:p w:rsidR="003F25C5" w:rsidRPr="003E1AE6" w:rsidRDefault="003F25C5" w:rsidP="003F25C5">
      <w:pPr>
        <w:jc w:val="center"/>
        <w:rPr>
          <w:rFonts w:ascii="Arial" w:hAnsi="Arial" w:cs="Arial"/>
          <w:b/>
        </w:rPr>
      </w:pPr>
    </w:p>
    <w:tbl>
      <w:tblPr>
        <w:tblW w:w="0" w:type="auto"/>
        <w:tblInd w:w="817" w:type="dxa"/>
        <w:tblLook w:val="04A0" w:firstRow="1" w:lastRow="0" w:firstColumn="1" w:lastColumn="0" w:noHBand="0" w:noVBand="1"/>
      </w:tblPr>
      <w:tblGrid>
        <w:gridCol w:w="6070"/>
        <w:gridCol w:w="1301"/>
        <w:gridCol w:w="5986"/>
      </w:tblGrid>
      <w:tr w:rsidR="003F25C5" w:rsidRPr="003E1AE6" w:rsidTr="00C319F8">
        <w:trPr>
          <w:trHeight w:val="509"/>
        </w:trPr>
        <w:tc>
          <w:tcPr>
            <w:tcW w:w="6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  <w:b/>
              </w:rPr>
            </w:pPr>
            <w:r w:rsidRPr="003E1AE6">
              <w:rPr>
                <w:rFonts w:ascii="Arial" w:hAnsi="Arial" w:cs="Arial"/>
                <w:b/>
              </w:rPr>
              <w:t>Сторона</w:t>
            </w:r>
            <w:proofErr w:type="gramStart"/>
            <w:r w:rsidRPr="003E1AE6">
              <w:rPr>
                <w:rFonts w:ascii="Arial" w:hAnsi="Arial" w:cs="Arial"/>
                <w:b/>
              </w:rPr>
              <w:t xml:space="preserve"> А</w:t>
            </w:r>
            <w:proofErr w:type="gramEnd"/>
          </w:p>
        </w:tc>
        <w:tc>
          <w:tcPr>
            <w:tcW w:w="1301" w:type="dxa"/>
            <w:shd w:val="clear" w:color="auto" w:fill="auto"/>
            <w:vAlign w:val="center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598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  <w:b/>
              </w:rPr>
            </w:pPr>
            <w:r w:rsidRPr="003E1AE6">
              <w:rPr>
                <w:rFonts w:ascii="Arial" w:hAnsi="Arial" w:cs="Arial"/>
                <w:b/>
              </w:rPr>
              <w:t xml:space="preserve">            Сторона</w:t>
            </w:r>
            <w:proofErr w:type="gramStart"/>
            <w:r w:rsidRPr="003E1AE6">
              <w:rPr>
                <w:rFonts w:ascii="Arial" w:hAnsi="Arial" w:cs="Arial"/>
                <w:b/>
              </w:rPr>
              <w:t xml:space="preserve"> Б</w:t>
            </w:r>
            <w:proofErr w:type="gramEnd"/>
          </w:p>
        </w:tc>
      </w:tr>
    </w:tbl>
    <w:p w:rsidR="003F25C5" w:rsidRPr="003E1AE6" w:rsidRDefault="003F25C5" w:rsidP="003F25C5">
      <w:pPr>
        <w:jc w:val="center"/>
        <w:rPr>
          <w:rFonts w:ascii="Arial" w:hAnsi="Arial" w:cs="Arial"/>
          <w:b/>
        </w:rPr>
      </w:pPr>
    </w:p>
    <w:p w:rsidR="003F25C5" w:rsidRPr="003E1AE6" w:rsidRDefault="003F25C5" w:rsidP="003F25C5">
      <w:pPr>
        <w:rPr>
          <w:rFonts w:ascii="Arial" w:hAnsi="Arial" w:cs="Arial"/>
          <w:b/>
        </w:rPr>
      </w:pPr>
    </w:p>
    <w:p w:rsidR="003F25C5" w:rsidRPr="003E1AE6" w:rsidRDefault="003F25C5" w:rsidP="003F25C5">
      <w:pPr>
        <w:rPr>
          <w:rFonts w:ascii="Arial" w:hAnsi="Arial" w:cs="Arial"/>
          <w:b/>
        </w:rPr>
      </w:pPr>
      <w:r w:rsidRPr="003E1AE6">
        <w:rPr>
          <w:rFonts w:ascii="Arial" w:hAnsi="Arial" w:cs="Arial"/>
          <w:b/>
        </w:rPr>
        <w:t xml:space="preserve">       </w:t>
      </w:r>
      <w:r w:rsidRPr="003E1AE6">
        <w:rPr>
          <w:rFonts w:ascii="Arial" w:hAnsi="Arial" w:cs="Arial"/>
          <w:b/>
          <w:noProof/>
        </w:rPr>
        <w:drawing>
          <wp:inline distT="0" distB="0" distL="0" distR="0" wp14:anchorId="5C0B6FC2" wp14:editId="3DCB4529">
            <wp:extent cx="4343400" cy="3343275"/>
            <wp:effectExtent l="19050" t="0" r="0" b="0"/>
            <wp:docPr id="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3343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E1AE6">
        <w:rPr>
          <w:rFonts w:ascii="Arial" w:hAnsi="Arial" w:cs="Arial"/>
          <w:b/>
        </w:rPr>
        <w:t xml:space="preserve">      </w:t>
      </w:r>
      <w:r w:rsidRPr="003E1AE6">
        <w:rPr>
          <w:rFonts w:ascii="Arial" w:hAnsi="Arial" w:cs="Arial"/>
          <w:b/>
          <w:noProof/>
        </w:rPr>
        <w:drawing>
          <wp:inline distT="0" distB="0" distL="0" distR="0" wp14:anchorId="3A290E03" wp14:editId="540B53F1">
            <wp:extent cx="4307143" cy="3342968"/>
            <wp:effectExtent l="19050" t="0" r="0" b="0"/>
            <wp:docPr id="4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299" cy="33415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F25C5" w:rsidRPr="003E1AE6" w:rsidRDefault="003F25C5" w:rsidP="003F25C5">
      <w:pPr>
        <w:rPr>
          <w:rFonts w:ascii="Arial" w:hAnsi="Arial" w:cs="Arial"/>
        </w:rPr>
      </w:pPr>
    </w:p>
    <w:p w:rsidR="003F25C5" w:rsidRPr="003E1AE6" w:rsidRDefault="003F25C5" w:rsidP="003F25C5">
      <w:pPr>
        <w:rPr>
          <w:rFonts w:ascii="Arial" w:hAnsi="Arial" w:cs="Arial"/>
        </w:rPr>
      </w:pPr>
    </w:p>
    <w:tbl>
      <w:tblPr>
        <w:tblpPr w:leftFromText="180" w:rightFromText="180" w:vertAnchor="text" w:horzAnchor="margin" w:tblpX="817" w:tblpY="514"/>
        <w:tblW w:w="14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18"/>
        <w:gridCol w:w="1134"/>
        <w:gridCol w:w="11623"/>
      </w:tblGrid>
      <w:tr w:rsidR="003F25C5" w:rsidRPr="003E1AE6" w:rsidTr="00C319F8">
        <w:trPr>
          <w:trHeight w:val="843"/>
        </w:trPr>
        <w:tc>
          <w:tcPr>
            <w:tcW w:w="1418" w:type="dxa"/>
            <w:vAlign w:val="center"/>
          </w:tcPr>
          <w:p w:rsidR="003F25C5" w:rsidRPr="003E1AE6" w:rsidRDefault="003F25C5" w:rsidP="00C319F8">
            <w:pPr>
              <w:jc w:val="center"/>
              <w:rPr>
                <w:rFonts w:ascii="Arial" w:eastAsia="MS MinNew Roman" w:hAnsi="Arial" w:cs="Arial"/>
              </w:rPr>
            </w:pPr>
            <w:r w:rsidRPr="003E1AE6">
              <w:rPr>
                <w:rFonts w:ascii="Arial" w:eastAsia="MS MinNew Roman" w:hAnsi="Arial" w:cs="Arial"/>
              </w:rPr>
              <w:t>№ 1650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3F25C5" w:rsidRPr="003E1AE6" w:rsidRDefault="003F25C5" w:rsidP="00C319F8">
            <w:pPr>
              <w:rPr>
                <w:rFonts w:ascii="Arial" w:eastAsia="MS MinNew Roman" w:hAnsi="Arial" w:cs="Arial"/>
              </w:rPr>
            </w:pPr>
          </w:p>
        </w:tc>
        <w:tc>
          <w:tcPr>
            <w:tcW w:w="11623" w:type="dxa"/>
            <w:vAlign w:val="center"/>
          </w:tcPr>
          <w:p w:rsidR="003F25C5" w:rsidRPr="003E1AE6" w:rsidRDefault="003F25C5" w:rsidP="00C319F8">
            <w:pPr>
              <w:jc w:val="center"/>
              <w:rPr>
                <w:rFonts w:ascii="Arial" w:eastAsia="MS MinNew Roman" w:hAnsi="Arial" w:cs="Arial"/>
                <w:color w:val="FF0000"/>
              </w:rPr>
            </w:pPr>
            <w:r w:rsidRPr="003E1AE6">
              <w:rPr>
                <w:rFonts w:ascii="Arial" w:hAnsi="Arial" w:cs="Arial"/>
              </w:rPr>
              <w:t xml:space="preserve">Московская область, Люберецкий район, </w:t>
            </w:r>
            <w:proofErr w:type="spellStart"/>
            <w:r w:rsidRPr="003E1AE6">
              <w:rPr>
                <w:rFonts w:ascii="Arial" w:hAnsi="Arial" w:cs="Arial"/>
              </w:rPr>
              <w:t>рп</w:t>
            </w:r>
            <w:proofErr w:type="spellEnd"/>
            <w:r w:rsidRPr="003E1AE6">
              <w:rPr>
                <w:rFonts w:ascii="Arial" w:hAnsi="Arial" w:cs="Arial"/>
              </w:rPr>
              <w:t>. Томилино, под эстакадой, ул. Гаршина</w:t>
            </w:r>
          </w:p>
        </w:tc>
      </w:tr>
    </w:tbl>
    <w:p w:rsidR="003F25C5" w:rsidRPr="003E1AE6" w:rsidRDefault="003F25C5" w:rsidP="003F25C5">
      <w:pPr>
        <w:ind w:firstLine="708"/>
        <w:rPr>
          <w:rFonts w:ascii="Arial" w:hAnsi="Arial" w:cs="Arial"/>
        </w:rPr>
      </w:pPr>
    </w:p>
    <w:p w:rsidR="003F25C5" w:rsidRPr="003E1AE6" w:rsidRDefault="003F25C5" w:rsidP="003F25C5">
      <w:pPr>
        <w:rPr>
          <w:rFonts w:ascii="Arial" w:hAnsi="Arial" w:cs="Arial"/>
        </w:rPr>
      </w:pPr>
    </w:p>
    <w:p w:rsidR="003F25C5" w:rsidRPr="003E1AE6" w:rsidRDefault="003F25C5" w:rsidP="003F25C5">
      <w:pPr>
        <w:rPr>
          <w:rFonts w:ascii="Arial" w:hAnsi="Arial" w:cs="Arial"/>
        </w:rPr>
        <w:sectPr w:rsidR="003F25C5" w:rsidRPr="003E1AE6" w:rsidSect="005044F4"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W w:w="0" w:type="auto"/>
        <w:tblInd w:w="817" w:type="dxa"/>
        <w:tblLook w:val="04A0" w:firstRow="1" w:lastRow="0" w:firstColumn="1" w:lastColumn="0" w:noHBand="0" w:noVBand="1"/>
      </w:tblPr>
      <w:tblGrid>
        <w:gridCol w:w="6070"/>
        <w:gridCol w:w="1301"/>
        <w:gridCol w:w="5986"/>
      </w:tblGrid>
      <w:tr w:rsidR="003F25C5" w:rsidRPr="003E1AE6" w:rsidTr="00C319F8">
        <w:trPr>
          <w:trHeight w:val="509"/>
        </w:trPr>
        <w:tc>
          <w:tcPr>
            <w:tcW w:w="6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  <w:b/>
              </w:rPr>
            </w:pPr>
            <w:r w:rsidRPr="003E1AE6">
              <w:rPr>
                <w:rFonts w:ascii="Arial" w:hAnsi="Arial" w:cs="Arial"/>
                <w:b/>
              </w:rPr>
              <w:lastRenderedPageBreak/>
              <w:t>Сторона</w:t>
            </w:r>
            <w:proofErr w:type="gramStart"/>
            <w:r w:rsidRPr="003E1AE6">
              <w:rPr>
                <w:rFonts w:ascii="Arial" w:hAnsi="Arial" w:cs="Arial"/>
                <w:b/>
              </w:rPr>
              <w:t xml:space="preserve"> А</w:t>
            </w:r>
            <w:proofErr w:type="gramEnd"/>
          </w:p>
        </w:tc>
        <w:tc>
          <w:tcPr>
            <w:tcW w:w="1301" w:type="dxa"/>
            <w:shd w:val="clear" w:color="auto" w:fill="auto"/>
            <w:vAlign w:val="center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598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  <w:b/>
              </w:rPr>
            </w:pPr>
            <w:r w:rsidRPr="003E1AE6">
              <w:rPr>
                <w:rFonts w:ascii="Arial" w:hAnsi="Arial" w:cs="Arial"/>
                <w:b/>
              </w:rPr>
              <w:t xml:space="preserve">            Сторона</w:t>
            </w:r>
            <w:proofErr w:type="gramStart"/>
            <w:r w:rsidRPr="003E1AE6">
              <w:rPr>
                <w:rFonts w:ascii="Arial" w:hAnsi="Arial" w:cs="Arial"/>
                <w:b/>
              </w:rPr>
              <w:t xml:space="preserve"> Б</w:t>
            </w:r>
            <w:proofErr w:type="gramEnd"/>
          </w:p>
        </w:tc>
      </w:tr>
    </w:tbl>
    <w:p w:rsidR="003F25C5" w:rsidRPr="003E1AE6" w:rsidRDefault="003F25C5" w:rsidP="003F25C5">
      <w:pPr>
        <w:jc w:val="center"/>
        <w:rPr>
          <w:rFonts w:ascii="Arial" w:hAnsi="Arial" w:cs="Arial"/>
          <w:b/>
        </w:rPr>
      </w:pPr>
    </w:p>
    <w:p w:rsidR="003F25C5" w:rsidRPr="003E1AE6" w:rsidRDefault="003F25C5" w:rsidP="003F25C5">
      <w:pPr>
        <w:jc w:val="center"/>
        <w:rPr>
          <w:rFonts w:ascii="Arial" w:hAnsi="Arial" w:cs="Arial"/>
          <w:b/>
        </w:rPr>
      </w:pPr>
    </w:p>
    <w:p w:rsidR="003F25C5" w:rsidRPr="003E1AE6" w:rsidRDefault="003F25C5" w:rsidP="003F25C5">
      <w:pPr>
        <w:rPr>
          <w:rFonts w:ascii="Arial" w:hAnsi="Arial" w:cs="Arial"/>
          <w:b/>
        </w:rPr>
      </w:pPr>
      <w:r w:rsidRPr="003E1AE6">
        <w:rPr>
          <w:rFonts w:ascii="Arial" w:hAnsi="Arial" w:cs="Arial"/>
          <w:noProof/>
        </w:rPr>
        <w:drawing>
          <wp:inline distT="0" distB="0" distL="0" distR="0" wp14:anchorId="51A02FFF" wp14:editId="095E359D">
            <wp:extent cx="4588958" cy="3429000"/>
            <wp:effectExtent l="0" t="0" r="2540" b="0"/>
            <wp:docPr id="6" name="Рисунок 6" descr="1А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1А=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958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1AE6">
        <w:rPr>
          <w:rFonts w:ascii="Arial" w:hAnsi="Arial" w:cs="Arial"/>
          <w:b/>
        </w:rPr>
        <w:t xml:space="preserve">   </w:t>
      </w:r>
      <w:r w:rsidRPr="003E1AE6">
        <w:rPr>
          <w:rFonts w:ascii="Arial" w:hAnsi="Arial" w:cs="Arial"/>
          <w:noProof/>
        </w:rPr>
        <w:drawing>
          <wp:inline distT="0" distB="0" distL="0" distR="0" wp14:anchorId="7E3B71B1" wp14:editId="49859334">
            <wp:extent cx="4575412" cy="3429000"/>
            <wp:effectExtent l="0" t="0" r="0" b="0"/>
            <wp:docPr id="7" name="Рисунок 7" descr="1Б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1Б=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5412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25C5" w:rsidRPr="003E1AE6" w:rsidRDefault="003F25C5" w:rsidP="003F25C5">
      <w:pPr>
        <w:rPr>
          <w:rFonts w:ascii="Arial" w:hAnsi="Arial" w:cs="Arial"/>
          <w:b/>
        </w:rPr>
      </w:pPr>
    </w:p>
    <w:p w:rsidR="003F25C5" w:rsidRPr="003E1AE6" w:rsidRDefault="003F25C5" w:rsidP="003F25C5">
      <w:pPr>
        <w:rPr>
          <w:rFonts w:ascii="Arial" w:hAnsi="Arial" w:cs="Arial"/>
          <w:b/>
        </w:rPr>
      </w:pPr>
    </w:p>
    <w:tbl>
      <w:tblPr>
        <w:tblpPr w:leftFromText="180" w:rightFromText="180" w:vertAnchor="text" w:horzAnchor="margin" w:tblpX="108" w:tblpY="514"/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127"/>
        <w:gridCol w:w="1134"/>
        <w:gridCol w:w="11448"/>
      </w:tblGrid>
      <w:tr w:rsidR="003F25C5" w:rsidRPr="003E1AE6" w:rsidTr="00C319F8">
        <w:trPr>
          <w:trHeight w:val="843"/>
        </w:trPr>
        <w:tc>
          <w:tcPr>
            <w:tcW w:w="2127" w:type="dxa"/>
            <w:vAlign w:val="center"/>
          </w:tcPr>
          <w:p w:rsidR="003F25C5" w:rsidRPr="003E1AE6" w:rsidRDefault="003F25C5" w:rsidP="00C319F8">
            <w:pPr>
              <w:jc w:val="center"/>
              <w:rPr>
                <w:rFonts w:ascii="Arial" w:eastAsia="MS MinNew Roman" w:hAnsi="Arial" w:cs="Arial"/>
              </w:rPr>
            </w:pPr>
            <w:r w:rsidRPr="003E1AE6">
              <w:rPr>
                <w:rFonts w:ascii="Arial" w:eastAsia="MS MinNew Roman" w:hAnsi="Arial" w:cs="Arial"/>
              </w:rPr>
              <w:t>№ 1504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3F25C5" w:rsidRPr="003E1AE6" w:rsidRDefault="003F25C5" w:rsidP="00C319F8">
            <w:pPr>
              <w:rPr>
                <w:rFonts w:ascii="Arial" w:eastAsia="MS MinNew Roman" w:hAnsi="Arial" w:cs="Arial"/>
              </w:rPr>
            </w:pPr>
          </w:p>
        </w:tc>
        <w:tc>
          <w:tcPr>
            <w:tcW w:w="11448" w:type="dxa"/>
            <w:vAlign w:val="center"/>
          </w:tcPr>
          <w:p w:rsidR="003F25C5" w:rsidRPr="003E1AE6" w:rsidRDefault="003F25C5" w:rsidP="005C50A7">
            <w:pPr>
              <w:jc w:val="center"/>
              <w:rPr>
                <w:rFonts w:ascii="Arial" w:eastAsia="MS MinNew Roman" w:hAnsi="Arial" w:cs="Arial"/>
                <w:color w:val="FF0000"/>
              </w:rPr>
            </w:pPr>
            <w:proofErr w:type="gramStart"/>
            <w:r w:rsidRPr="003E1AE6">
              <w:rPr>
                <w:rFonts w:ascii="Arial" w:hAnsi="Arial" w:cs="Arial"/>
              </w:rPr>
              <w:t>Московская</w:t>
            </w:r>
            <w:proofErr w:type="gramEnd"/>
            <w:r w:rsidRPr="003E1AE6">
              <w:rPr>
                <w:rFonts w:ascii="Arial" w:hAnsi="Arial" w:cs="Arial"/>
              </w:rPr>
              <w:t xml:space="preserve"> обл., Люберецкий район, </w:t>
            </w:r>
            <w:r w:rsidR="005C50A7" w:rsidRPr="003E1AE6">
              <w:rPr>
                <w:rFonts w:ascii="Arial" w:hAnsi="Arial" w:cs="Arial"/>
              </w:rPr>
              <w:t>г.</w:t>
            </w:r>
            <w:r w:rsidRPr="003E1AE6">
              <w:rPr>
                <w:rFonts w:ascii="Arial" w:hAnsi="Arial" w:cs="Arial"/>
              </w:rPr>
              <w:t xml:space="preserve"> Люберцы, 23 км </w:t>
            </w:r>
            <w:proofErr w:type="spellStart"/>
            <w:r w:rsidRPr="003E1AE6">
              <w:rPr>
                <w:rFonts w:ascii="Arial" w:hAnsi="Arial" w:cs="Arial"/>
              </w:rPr>
              <w:t>Новорязанского</w:t>
            </w:r>
            <w:proofErr w:type="spellEnd"/>
            <w:r w:rsidRPr="003E1AE6">
              <w:rPr>
                <w:rFonts w:ascii="Arial" w:hAnsi="Arial" w:cs="Arial"/>
              </w:rPr>
              <w:t xml:space="preserve"> шоссе, СНТ "Ручеек", участок № 874</w:t>
            </w:r>
          </w:p>
        </w:tc>
      </w:tr>
    </w:tbl>
    <w:p w:rsidR="003F25C5" w:rsidRPr="003E1AE6" w:rsidRDefault="003F25C5" w:rsidP="003F25C5">
      <w:pPr>
        <w:rPr>
          <w:rFonts w:ascii="Arial" w:hAnsi="Arial" w:cs="Arial"/>
          <w:b/>
        </w:rPr>
      </w:pPr>
    </w:p>
    <w:p w:rsidR="003F25C5" w:rsidRPr="003E1AE6" w:rsidRDefault="003F25C5" w:rsidP="003F25C5">
      <w:pPr>
        <w:rPr>
          <w:rFonts w:ascii="Arial" w:hAnsi="Arial" w:cs="Arial"/>
          <w:b/>
        </w:rPr>
      </w:pPr>
    </w:p>
    <w:p w:rsidR="003F25C5" w:rsidRPr="003E1AE6" w:rsidRDefault="003F25C5" w:rsidP="003F25C5">
      <w:pPr>
        <w:rPr>
          <w:rFonts w:ascii="Arial" w:hAnsi="Arial" w:cs="Arial"/>
          <w:b/>
        </w:rPr>
      </w:pPr>
    </w:p>
    <w:p w:rsidR="003F25C5" w:rsidRPr="003E1AE6" w:rsidRDefault="003F25C5" w:rsidP="003F25C5">
      <w:pPr>
        <w:rPr>
          <w:rFonts w:ascii="Arial" w:hAnsi="Arial" w:cs="Arial"/>
          <w:b/>
        </w:rPr>
      </w:pPr>
    </w:p>
    <w:p w:rsidR="003F25C5" w:rsidRPr="003E1AE6" w:rsidRDefault="003F25C5" w:rsidP="003F25C5">
      <w:pPr>
        <w:rPr>
          <w:rFonts w:ascii="Arial" w:hAnsi="Arial" w:cs="Arial"/>
          <w:b/>
        </w:rPr>
      </w:pPr>
    </w:p>
    <w:p w:rsidR="003F25C5" w:rsidRPr="003E1AE6" w:rsidRDefault="003F25C5" w:rsidP="003F25C5">
      <w:pPr>
        <w:rPr>
          <w:rFonts w:ascii="Arial" w:hAnsi="Arial" w:cs="Arial"/>
          <w:b/>
        </w:rPr>
      </w:pPr>
    </w:p>
    <w:p w:rsidR="003F25C5" w:rsidRPr="003E1AE6" w:rsidRDefault="003F25C5" w:rsidP="003F25C5">
      <w:pPr>
        <w:rPr>
          <w:rFonts w:ascii="Arial" w:hAnsi="Arial" w:cs="Arial"/>
          <w:b/>
        </w:rPr>
      </w:pPr>
    </w:p>
    <w:p w:rsidR="005C50A7" w:rsidRPr="003E1AE6" w:rsidRDefault="005C50A7" w:rsidP="003F25C5">
      <w:pPr>
        <w:rPr>
          <w:rFonts w:ascii="Arial" w:hAnsi="Arial" w:cs="Arial"/>
          <w:b/>
        </w:rPr>
      </w:pPr>
    </w:p>
    <w:p w:rsidR="005C50A7" w:rsidRPr="003E1AE6" w:rsidRDefault="005C50A7" w:rsidP="003F25C5">
      <w:pPr>
        <w:rPr>
          <w:rFonts w:ascii="Arial" w:hAnsi="Arial" w:cs="Arial"/>
          <w:b/>
        </w:rPr>
      </w:pPr>
    </w:p>
    <w:p w:rsidR="005C50A7" w:rsidRPr="003E1AE6" w:rsidRDefault="005C50A7" w:rsidP="003F25C5">
      <w:pPr>
        <w:rPr>
          <w:rFonts w:ascii="Arial" w:hAnsi="Arial" w:cs="Arial"/>
          <w:b/>
        </w:rPr>
      </w:pPr>
    </w:p>
    <w:p w:rsidR="005C50A7" w:rsidRPr="003E1AE6" w:rsidRDefault="005C50A7" w:rsidP="003F25C5">
      <w:pPr>
        <w:rPr>
          <w:rFonts w:ascii="Arial" w:hAnsi="Arial" w:cs="Arial"/>
          <w:b/>
        </w:rPr>
      </w:pPr>
    </w:p>
    <w:p w:rsidR="005C50A7" w:rsidRPr="003E1AE6" w:rsidRDefault="005C50A7" w:rsidP="003F25C5">
      <w:pPr>
        <w:rPr>
          <w:rFonts w:ascii="Arial" w:hAnsi="Arial" w:cs="Arial"/>
          <w:b/>
        </w:rPr>
      </w:pPr>
    </w:p>
    <w:p w:rsidR="005C50A7" w:rsidRPr="003E1AE6" w:rsidRDefault="005C50A7" w:rsidP="003F25C5">
      <w:pPr>
        <w:rPr>
          <w:rFonts w:ascii="Arial" w:hAnsi="Arial" w:cs="Arial"/>
          <w:b/>
        </w:rPr>
      </w:pPr>
    </w:p>
    <w:p w:rsidR="005C50A7" w:rsidRPr="003E1AE6" w:rsidRDefault="005C50A7" w:rsidP="003F25C5">
      <w:pPr>
        <w:rPr>
          <w:rFonts w:ascii="Arial" w:hAnsi="Arial" w:cs="Arial"/>
          <w:b/>
        </w:rPr>
      </w:pPr>
    </w:p>
    <w:tbl>
      <w:tblPr>
        <w:tblW w:w="0" w:type="auto"/>
        <w:tblInd w:w="817" w:type="dxa"/>
        <w:tblLook w:val="04A0" w:firstRow="1" w:lastRow="0" w:firstColumn="1" w:lastColumn="0" w:noHBand="0" w:noVBand="1"/>
      </w:tblPr>
      <w:tblGrid>
        <w:gridCol w:w="6070"/>
        <w:gridCol w:w="1301"/>
        <w:gridCol w:w="5986"/>
      </w:tblGrid>
      <w:tr w:rsidR="003F25C5" w:rsidRPr="003E1AE6" w:rsidTr="00C319F8">
        <w:trPr>
          <w:trHeight w:val="509"/>
        </w:trPr>
        <w:tc>
          <w:tcPr>
            <w:tcW w:w="6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  <w:b/>
              </w:rPr>
            </w:pPr>
            <w:r w:rsidRPr="003E1AE6">
              <w:rPr>
                <w:rFonts w:ascii="Arial" w:hAnsi="Arial" w:cs="Arial"/>
                <w:b/>
              </w:rPr>
              <w:t>Сторона</w:t>
            </w:r>
            <w:proofErr w:type="gramStart"/>
            <w:r w:rsidRPr="003E1AE6">
              <w:rPr>
                <w:rFonts w:ascii="Arial" w:hAnsi="Arial" w:cs="Arial"/>
                <w:b/>
              </w:rPr>
              <w:t xml:space="preserve"> А</w:t>
            </w:r>
            <w:proofErr w:type="gramEnd"/>
          </w:p>
        </w:tc>
        <w:tc>
          <w:tcPr>
            <w:tcW w:w="1301" w:type="dxa"/>
            <w:shd w:val="clear" w:color="auto" w:fill="auto"/>
            <w:vAlign w:val="center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598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  <w:b/>
              </w:rPr>
            </w:pPr>
            <w:r w:rsidRPr="003E1AE6">
              <w:rPr>
                <w:rFonts w:ascii="Arial" w:hAnsi="Arial" w:cs="Arial"/>
                <w:b/>
              </w:rPr>
              <w:t xml:space="preserve">            Сторона</w:t>
            </w:r>
            <w:proofErr w:type="gramStart"/>
            <w:r w:rsidRPr="003E1AE6">
              <w:rPr>
                <w:rFonts w:ascii="Arial" w:hAnsi="Arial" w:cs="Arial"/>
                <w:b/>
              </w:rPr>
              <w:t xml:space="preserve"> Б</w:t>
            </w:r>
            <w:proofErr w:type="gramEnd"/>
          </w:p>
        </w:tc>
      </w:tr>
    </w:tbl>
    <w:p w:rsidR="003F25C5" w:rsidRPr="003E1AE6" w:rsidRDefault="003F25C5" w:rsidP="003F25C5">
      <w:pPr>
        <w:rPr>
          <w:rFonts w:ascii="Arial" w:hAnsi="Arial" w:cs="Arial"/>
          <w:b/>
        </w:rPr>
      </w:pPr>
    </w:p>
    <w:p w:rsidR="005C50A7" w:rsidRPr="003E1AE6" w:rsidRDefault="005C50A7" w:rsidP="003F25C5">
      <w:pPr>
        <w:rPr>
          <w:rFonts w:ascii="Arial" w:hAnsi="Arial" w:cs="Arial"/>
          <w:b/>
        </w:rPr>
      </w:pPr>
    </w:p>
    <w:p w:rsidR="005C50A7" w:rsidRPr="003E1AE6" w:rsidRDefault="005C50A7" w:rsidP="003F25C5">
      <w:pPr>
        <w:rPr>
          <w:rFonts w:ascii="Arial" w:hAnsi="Arial" w:cs="Arial"/>
          <w:b/>
        </w:rPr>
      </w:pPr>
    </w:p>
    <w:p w:rsidR="005C50A7" w:rsidRPr="003E1AE6" w:rsidRDefault="005C50A7" w:rsidP="003F25C5">
      <w:pPr>
        <w:rPr>
          <w:rFonts w:ascii="Arial" w:hAnsi="Arial" w:cs="Arial"/>
          <w:b/>
        </w:rPr>
      </w:pPr>
    </w:p>
    <w:tbl>
      <w:tblPr>
        <w:tblW w:w="15702" w:type="dxa"/>
        <w:tblInd w:w="-72" w:type="dxa"/>
        <w:tblLook w:val="0000" w:firstRow="0" w:lastRow="0" w:firstColumn="0" w:lastColumn="0" w:noHBand="0" w:noVBand="0"/>
      </w:tblPr>
      <w:tblGrid>
        <w:gridCol w:w="15643"/>
        <w:gridCol w:w="222"/>
      </w:tblGrid>
      <w:tr w:rsidR="003F25C5" w:rsidRPr="003E1AE6" w:rsidTr="00C319F8">
        <w:trPr>
          <w:trHeight w:val="5761"/>
        </w:trPr>
        <w:tc>
          <w:tcPr>
            <w:tcW w:w="15466" w:type="dxa"/>
          </w:tcPr>
          <w:p w:rsidR="003F25C5" w:rsidRPr="003E1AE6" w:rsidRDefault="003F25C5" w:rsidP="00C319F8">
            <w:pPr>
              <w:rPr>
                <w:rFonts w:ascii="Arial" w:hAnsi="Arial" w:cs="Arial"/>
                <w:b/>
              </w:rPr>
            </w:pPr>
            <w:r w:rsidRPr="003E1AE6">
              <w:rPr>
                <w:rFonts w:ascii="Arial" w:hAnsi="Arial" w:cs="Arial"/>
                <w:noProof/>
              </w:rPr>
              <w:drawing>
                <wp:inline distT="0" distB="0" distL="0" distR="0" wp14:anchorId="246D0E21" wp14:editId="06C3D279">
                  <wp:extent cx="4563531" cy="3438525"/>
                  <wp:effectExtent l="0" t="0" r="8890" b="0"/>
                  <wp:docPr id="8" name="Рисунок 8" descr="2А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2А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3531" cy="343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1AE6">
              <w:rPr>
                <w:rFonts w:ascii="Arial" w:hAnsi="Arial" w:cs="Arial"/>
                <w:b/>
              </w:rPr>
              <w:t xml:space="preserve">         </w:t>
            </w:r>
            <w:r w:rsidRPr="003E1AE6">
              <w:rPr>
                <w:rFonts w:ascii="Arial" w:hAnsi="Arial" w:cs="Arial"/>
                <w:noProof/>
              </w:rPr>
              <w:drawing>
                <wp:inline distT="0" distB="0" distL="0" distR="0" wp14:anchorId="216E0E34" wp14:editId="162394BE">
                  <wp:extent cx="4619395" cy="3457575"/>
                  <wp:effectExtent l="0" t="0" r="0" b="0"/>
                  <wp:docPr id="9" name="Рисунок 9" descr="2Б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2Б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395" cy="3457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1AE6">
              <w:rPr>
                <w:rFonts w:ascii="Arial" w:hAnsi="Arial" w:cs="Arial"/>
                <w:b/>
              </w:rPr>
              <w:t xml:space="preserve">   </w:t>
            </w:r>
          </w:p>
          <w:p w:rsidR="003F25C5" w:rsidRPr="003E1AE6" w:rsidRDefault="003F25C5" w:rsidP="00C319F8">
            <w:pPr>
              <w:rPr>
                <w:rFonts w:ascii="Arial" w:hAnsi="Arial" w:cs="Arial"/>
                <w:b/>
              </w:rPr>
            </w:pPr>
          </w:p>
          <w:p w:rsidR="003F25C5" w:rsidRPr="003E1AE6" w:rsidRDefault="003F25C5" w:rsidP="00C319F8">
            <w:pPr>
              <w:rPr>
                <w:rFonts w:ascii="Arial" w:hAnsi="Arial" w:cs="Arial"/>
                <w:b/>
              </w:rPr>
            </w:pPr>
          </w:p>
          <w:p w:rsidR="003F25C5" w:rsidRPr="003E1AE6" w:rsidRDefault="003F25C5" w:rsidP="00C319F8">
            <w:pPr>
              <w:rPr>
                <w:rFonts w:ascii="Arial" w:hAnsi="Arial" w:cs="Arial"/>
                <w:b/>
              </w:rPr>
            </w:pPr>
          </w:p>
          <w:tbl>
            <w:tblPr>
              <w:tblpPr w:leftFromText="180" w:rightFromText="180" w:vertAnchor="text" w:horzAnchor="margin" w:tblpY="300"/>
              <w:tblW w:w="154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2235"/>
              <w:gridCol w:w="1134"/>
              <w:gridCol w:w="12048"/>
            </w:tblGrid>
            <w:tr w:rsidR="003F25C5" w:rsidRPr="003E1AE6" w:rsidTr="00C319F8">
              <w:trPr>
                <w:trHeight w:val="843"/>
              </w:trPr>
              <w:tc>
                <w:tcPr>
                  <w:tcW w:w="2235" w:type="dxa"/>
                  <w:vAlign w:val="center"/>
                </w:tcPr>
                <w:p w:rsidR="003F25C5" w:rsidRPr="003E1AE6" w:rsidRDefault="003F25C5" w:rsidP="00C319F8">
                  <w:pPr>
                    <w:jc w:val="center"/>
                    <w:rPr>
                      <w:rFonts w:ascii="Arial" w:eastAsia="MS MinNew Roman" w:hAnsi="Arial" w:cs="Arial"/>
                    </w:rPr>
                  </w:pPr>
                  <w:r w:rsidRPr="003E1AE6">
                    <w:rPr>
                      <w:rFonts w:ascii="Arial" w:eastAsia="MS MinNew Roman" w:hAnsi="Arial" w:cs="Arial"/>
                    </w:rPr>
                    <w:t>№ 1505</w:t>
                  </w:r>
                </w:p>
              </w:tc>
              <w:tc>
                <w:tcPr>
                  <w:tcW w:w="1134" w:type="dxa"/>
                  <w:tcBorders>
                    <w:top w:val="nil"/>
                    <w:bottom w:val="nil"/>
                  </w:tcBorders>
                </w:tcPr>
                <w:p w:rsidR="003F25C5" w:rsidRPr="003E1AE6" w:rsidRDefault="003F25C5" w:rsidP="00C319F8">
                  <w:pPr>
                    <w:rPr>
                      <w:rFonts w:ascii="Arial" w:eastAsia="MS MinNew Roman" w:hAnsi="Arial" w:cs="Arial"/>
                    </w:rPr>
                  </w:pPr>
                </w:p>
              </w:tc>
              <w:tc>
                <w:tcPr>
                  <w:tcW w:w="12048" w:type="dxa"/>
                  <w:vAlign w:val="center"/>
                </w:tcPr>
                <w:p w:rsidR="003F25C5" w:rsidRPr="003E1AE6" w:rsidRDefault="003F25C5" w:rsidP="005C50A7">
                  <w:pPr>
                    <w:jc w:val="center"/>
                    <w:rPr>
                      <w:rFonts w:ascii="Arial" w:hAnsi="Arial" w:cs="Arial"/>
                      <w:bCs/>
                      <w:color w:val="000000"/>
                    </w:rPr>
                  </w:pPr>
                  <w:proofErr w:type="gramStart"/>
                  <w:r w:rsidRPr="003E1AE6">
                    <w:rPr>
                      <w:rFonts w:ascii="Arial" w:hAnsi="Arial" w:cs="Arial"/>
                      <w:bCs/>
                      <w:color w:val="000000"/>
                    </w:rPr>
                    <w:t>Московская</w:t>
                  </w:r>
                  <w:proofErr w:type="gramEnd"/>
                  <w:r w:rsidRPr="003E1AE6">
                    <w:rPr>
                      <w:rFonts w:ascii="Arial" w:hAnsi="Arial" w:cs="Arial"/>
                      <w:bCs/>
                      <w:color w:val="000000"/>
                    </w:rPr>
                    <w:t xml:space="preserve"> обл., Люберецкий район, </w:t>
                  </w:r>
                  <w:r w:rsidR="005C50A7" w:rsidRPr="003E1AE6">
                    <w:rPr>
                      <w:rFonts w:ascii="Arial" w:hAnsi="Arial" w:cs="Arial"/>
                      <w:bCs/>
                      <w:color w:val="000000"/>
                    </w:rPr>
                    <w:t xml:space="preserve">г. </w:t>
                  </w:r>
                  <w:r w:rsidRPr="003E1AE6">
                    <w:rPr>
                      <w:rFonts w:ascii="Arial" w:hAnsi="Arial" w:cs="Arial"/>
                      <w:bCs/>
                      <w:color w:val="000000"/>
                    </w:rPr>
                    <w:t xml:space="preserve">Люберцы, 23 км </w:t>
                  </w:r>
                  <w:proofErr w:type="spellStart"/>
                  <w:r w:rsidRPr="003E1AE6">
                    <w:rPr>
                      <w:rFonts w:ascii="Arial" w:hAnsi="Arial" w:cs="Arial"/>
                      <w:bCs/>
                      <w:color w:val="000000"/>
                    </w:rPr>
                    <w:t>Новорязанского</w:t>
                  </w:r>
                  <w:proofErr w:type="spellEnd"/>
                  <w:r w:rsidRPr="003E1AE6">
                    <w:rPr>
                      <w:rFonts w:ascii="Arial" w:hAnsi="Arial" w:cs="Arial"/>
                      <w:bCs/>
                      <w:color w:val="000000"/>
                    </w:rPr>
                    <w:t xml:space="preserve"> шоссе, СНТ "Ручеек", участок  № 747А</w:t>
                  </w:r>
                </w:p>
              </w:tc>
            </w:tr>
          </w:tbl>
          <w:p w:rsidR="003F25C5" w:rsidRPr="003E1AE6" w:rsidRDefault="003F25C5" w:rsidP="00C319F8">
            <w:pPr>
              <w:rPr>
                <w:rFonts w:ascii="Arial" w:hAnsi="Arial" w:cs="Arial"/>
                <w:b/>
              </w:rPr>
            </w:pPr>
          </w:p>
        </w:tc>
        <w:tc>
          <w:tcPr>
            <w:tcW w:w="236" w:type="dxa"/>
          </w:tcPr>
          <w:p w:rsidR="003F25C5" w:rsidRPr="003E1AE6" w:rsidRDefault="003F25C5" w:rsidP="00C319F8">
            <w:pPr>
              <w:jc w:val="center"/>
              <w:rPr>
                <w:rFonts w:ascii="Arial" w:hAnsi="Arial" w:cs="Arial"/>
                <w:b/>
              </w:rPr>
            </w:pPr>
          </w:p>
        </w:tc>
      </w:tr>
    </w:tbl>
    <w:p w:rsidR="003F25C5" w:rsidRPr="003E1AE6" w:rsidRDefault="003F25C5" w:rsidP="003F25C5">
      <w:pPr>
        <w:rPr>
          <w:rFonts w:ascii="Arial" w:hAnsi="Arial" w:cs="Arial"/>
        </w:rPr>
      </w:pPr>
    </w:p>
    <w:p w:rsidR="003F25C5" w:rsidRPr="003E1AE6" w:rsidRDefault="003F25C5" w:rsidP="00E3232C">
      <w:pPr>
        <w:jc w:val="both"/>
        <w:rPr>
          <w:rFonts w:ascii="Arial" w:eastAsia="Calibri" w:hAnsi="Arial" w:cs="Arial"/>
          <w:lang w:eastAsia="en-US"/>
        </w:rPr>
      </w:pPr>
    </w:p>
    <w:sectPr w:rsidR="003F25C5" w:rsidRPr="003E1AE6" w:rsidSect="00F161F2">
      <w:pgSz w:w="16840" w:h="1190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ngs">
    <w:altName w:val="MS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New Roman">
    <w:altName w:val="Roman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8D05147"/>
    <w:multiLevelType w:val="hybridMultilevel"/>
    <w:tmpl w:val="99584E0E"/>
    <w:lvl w:ilvl="0" w:tplc="01045328">
      <w:start w:val="1"/>
      <w:numFmt w:val="decimal"/>
      <w:lvlText w:val="%1."/>
      <w:lvlJc w:val="left"/>
      <w:pPr>
        <w:ind w:left="1849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05DA"/>
    <w:rsid w:val="00037A56"/>
    <w:rsid w:val="00077D9A"/>
    <w:rsid w:val="000A4631"/>
    <w:rsid w:val="00163DB8"/>
    <w:rsid w:val="001F458F"/>
    <w:rsid w:val="00223584"/>
    <w:rsid w:val="002243AB"/>
    <w:rsid w:val="00233AC1"/>
    <w:rsid w:val="0024003D"/>
    <w:rsid w:val="002558CD"/>
    <w:rsid w:val="00266223"/>
    <w:rsid w:val="00297F97"/>
    <w:rsid w:val="002C7F79"/>
    <w:rsid w:val="003000F3"/>
    <w:rsid w:val="00321DD8"/>
    <w:rsid w:val="003826C7"/>
    <w:rsid w:val="003B234E"/>
    <w:rsid w:val="003E1AE6"/>
    <w:rsid w:val="003F25C5"/>
    <w:rsid w:val="00416C32"/>
    <w:rsid w:val="00466A72"/>
    <w:rsid w:val="004A1D3E"/>
    <w:rsid w:val="004B08DF"/>
    <w:rsid w:val="00595C17"/>
    <w:rsid w:val="005C50A7"/>
    <w:rsid w:val="006050AB"/>
    <w:rsid w:val="006132EE"/>
    <w:rsid w:val="00626884"/>
    <w:rsid w:val="00637510"/>
    <w:rsid w:val="0069566C"/>
    <w:rsid w:val="006E3505"/>
    <w:rsid w:val="006F154E"/>
    <w:rsid w:val="007041ED"/>
    <w:rsid w:val="00762067"/>
    <w:rsid w:val="00773531"/>
    <w:rsid w:val="00792A63"/>
    <w:rsid w:val="007B3AD5"/>
    <w:rsid w:val="007F5C02"/>
    <w:rsid w:val="008610A9"/>
    <w:rsid w:val="00872678"/>
    <w:rsid w:val="00884C87"/>
    <w:rsid w:val="008A23E1"/>
    <w:rsid w:val="008A2A51"/>
    <w:rsid w:val="008E1097"/>
    <w:rsid w:val="008E3ED5"/>
    <w:rsid w:val="00916193"/>
    <w:rsid w:val="009205DA"/>
    <w:rsid w:val="009A709D"/>
    <w:rsid w:val="009A7FBC"/>
    <w:rsid w:val="009D017F"/>
    <w:rsid w:val="00A12046"/>
    <w:rsid w:val="00A41202"/>
    <w:rsid w:val="00B36B6B"/>
    <w:rsid w:val="00B417DB"/>
    <w:rsid w:val="00B77F0C"/>
    <w:rsid w:val="00B97667"/>
    <w:rsid w:val="00BD3BBF"/>
    <w:rsid w:val="00C263E0"/>
    <w:rsid w:val="00C82BE5"/>
    <w:rsid w:val="00D02DD6"/>
    <w:rsid w:val="00D04886"/>
    <w:rsid w:val="00D23A89"/>
    <w:rsid w:val="00DB2CE8"/>
    <w:rsid w:val="00DC02F9"/>
    <w:rsid w:val="00DC6EE9"/>
    <w:rsid w:val="00DF5C33"/>
    <w:rsid w:val="00E268C9"/>
    <w:rsid w:val="00E27DFE"/>
    <w:rsid w:val="00E3232C"/>
    <w:rsid w:val="00EA54DF"/>
    <w:rsid w:val="00EA5DDE"/>
    <w:rsid w:val="00ED0D8E"/>
    <w:rsid w:val="00F20273"/>
    <w:rsid w:val="00F43472"/>
    <w:rsid w:val="00F8259F"/>
    <w:rsid w:val="00F94579"/>
    <w:rsid w:val="00FA47E1"/>
    <w:rsid w:val="00FE0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872678"/>
    <w:pPr>
      <w:spacing w:after="160" w:line="240" w:lineRule="exact"/>
    </w:pPr>
    <w:rPr>
      <w:rFonts w:ascii="Verdana" w:hAnsi="Verdana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8726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6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unhideWhenUsed/>
    <w:rsid w:val="00BD3BBF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3B234E"/>
    <w:pPr>
      <w:ind w:left="720"/>
      <w:contextualSpacing/>
    </w:pPr>
  </w:style>
  <w:style w:type="paragraph" w:styleId="a7">
    <w:name w:val="No Spacing"/>
    <w:uiPriority w:val="1"/>
    <w:qFormat/>
    <w:rsid w:val="003F25C5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table" w:styleId="a8">
    <w:name w:val="Table Grid"/>
    <w:basedOn w:val="a1"/>
    <w:uiPriority w:val="59"/>
    <w:rsid w:val="003F25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872678"/>
    <w:pPr>
      <w:spacing w:after="160" w:line="240" w:lineRule="exact"/>
    </w:pPr>
    <w:rPr>
      <w:rFonts w:ascii="Verdana" w:hAnsi="Verdana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8726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6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unhideWhenUsed/>
    <w:rsid w:val="00BD3BBF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3B234E"/>
    <w:pPr>
      <w:ind w:left="720"/>
      <w:contextualSpacing/>
    </w:pPr>
  </w:style>
  <w:style w:type="paragraph" w:styleId="a7">
    <w:name w:val="No Spacing"/>
    <w:uiPriority w:val="1"/>
    <w:qFormat/>
    <w:rsid w:val="003F25C5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table" w:styleId="a8">
    <w:name w:val="Table Grid"/>
    <w:basedOn w:val="a1"/>
    <w:uiPriority w:val="59"/>
    <w:rsid w:val="003F25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666</Words>
  <Characters>3800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4458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Yuristi2</cp:lastModifiedBy>
  <cp:revision>5</cp:revision>
  <cp:lastPrinted>2019-09-12T06:48:00Z</cp:lastPrinted>
  <dcterms:created xsi:type="dcterms:W3CDTF">2019-09-18T14:34:00Z</dcterms:created>
  <dcterms:modified xsi:type="dcterms:W3CDTF">2019-09-19T07:09:00Z</dcterms:modified>
</cp:coreProperties>
</file>